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BA2EA" w14:textId="77777777" w:rsidR="00DC2EBD" w:rsidRDefault="00DC2EBD"/>
    <w:p w14:paraId="6E81EF99" w14:textId="77777777" w:rsidR="00624CEC" w:rsidRPr="00624CEC" w:rsidRDefault="00624CEC" w:rsidP="00624CEC">
      <w:pPr>
        <w:spacing w:after="0" w:line="259" w:lineRule="auto"/>
        <w:ind w:left="352"/>
        <w:jc w:val="center"/>
        <w:rPr>
          <w:rFonts w:ascii="Century Gothic" w:hAnsi="Century Gothic"/>
          <w:sz w:val="24"/>
          <w:szCs w:val="24"/>
        </w:rPr>
      </w:pPr>
      <w:r w:rsidRPr="00624CEC">
        <w:rPr>
          <w:rFonts w:ascii="Century Gothic" w:hAnsi="Century Gothic"/>
          <w:b/>
          <w:sz w:val="24"/>
          <w:szCs w:val="24"/>
        </w:rPr>
        <w:t>Creative Communication Consultant (CCC)</w:t>
      </w:r>
    </w:p>
    <w:tbl>
      <w:tblPr>
        <w:tblStyle w:val="TableGrid"/>
        <w:tblpPr w:leftFromText="180" w:rightFromText="180" w:vertAnchor="text" w:horzAnchor="margin" w:tblpY="595"/>
        <w:tblOverlap w:val="never"/>
        <w:tblW w:w="9648" w:type="dxa"/>
        <w:tblLook w:val="04A0" w:firstRow="1" w:lastRow="0" w:firstColumn="1" w:lastColumn="0" w:noHBand="0" w:noVBand="1"/>
      </w:tblPr>
      <w:tblGrid>
        <w:gridCol w:w="922"/>
        <w:gridCol w:w="3546"/>
        <w:gridCol w:w="3749"/>
        <w:gridCol w:w="1431"/>
      </w:tblGrid>
      <w:tr w:rsidR="005E6324" w:rsidRPr="00624CEC" w14:paraId="03A6F5D6" w14:textId="77777777" w:rsidTr="00D729A1">
        <w:trPr>
          <w:trHeight w:val="890"/>
          <w:tblHeader/>
        </w:trPr>
        <w:tc>
          <w:tcPr>
            <w:tcW w:w="744" w:type="dxa"/>
          </w:tcPr>
          <w:p w14:paraId="36CBE3B5" w14:textId="77777777" w:rsidR="00C26B69" w:rsidRPr="00624CEC" w:rsidRDefault="00C26B69" w:rsidP="005E6324">
            <w:pPr>
              <w:spacing w:before="120" w:after="120" w:line="264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IN"/>
              </w:rPr>
            </w:pPr>
            <w:r w:rsidRPr="00624CEC">
              <w:rPr>
                <w:rFonts w:ascii="Century Gothic" w:eastAsia="Times New Roman" w:hAnsi="Century Gothic" w:cs="Arial"/>
                <w:b/>
                <w:sz w:val="24"/>
                <w:szCs w:val="24"/>
                <w:lang w:eastAsia="en-IN"/>
              </w:rPr>
              <w:t>Cover No.</w:t>
            </w:r>
          </w:p>
        </w:tc>
        <w:tc>
          <w:tcPr>
            <w:tcW w:w="2782" w:type="dxa"/>
          </w:tcPr>
          <w:p w14:paraId="46EB6774" w14:textId="77777777" w:rsidR="00C26B69" w:rsidRPr="00624CEC" w:rsidRDefault="00C26B69" w:rsidP="005E6324">
            <w:pPr>
              <w:spacing w:before="120" w:after="120" w:line="264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IN"/>
              </w:rPr>
            </w:pPr>
            <w:r w:rsidRPr="00624CE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IN"/>
              </w:rPr>
              <w:t>Cover Type</w:t>
            </w:r>
          </w:p>
        </w:tc>
        <w:tc>
          <w:tcPr>
            <w:tcW w:w="4828" w:type="dxa"/>
          </w:tcPr>
          <w:p w14:paraId="4FEC98AB" w14:textId="77777777" w:rsidR="00C26B69" w:rsidRPr="00624CEC" w:rsidRDefault="00C26B69" w:rsidP="005E6324">
            <w:pPr>
              <w:spacing w:before="120" w:after="120" w:line="264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IN"/>
              </w:rPr>
            </w:pPr>
            <w:r w:rsidRPr="00624CEC">
              <w:rPr>
                <w:rFonts w:ascii="Century Gothic" w:eastAsia="Times New Roman" w:hAnsi="Century Gothic" w:cs="Arial"/>
                <w:b/>
                <w:sz w:val="24"/>
                <w:szCs w:val="24"/>
                <w:lang w:eastAsia="en-IN"/>
              </w:rPr>
              <w:t>Description</w:t>
            </w:r>
          </w:p>
        </w:tc>
        <w:tc>
          <w:tcPr>
            <w:tcW w:w="1294" w:type="dxa"/>
          </w:tcPr>
          <w:p w14:paraId="42A9B58F" w14:textId="77777777" w:rsidR="00C26B69" w:rsidRPr="00624CEC" w:rsidRDefault="00C26B69" w:rsidP="005E6324">
            <w:pPr>
              <w:spacing w:before="120" w:after="120" w:line="264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IN"/>
              </w:rPr>
            </w:pPr>
            <w:r w:rsidRPr="00624CEC">
              <w:rPr>
                <w:rFonts w:ascii="Century Gothic" w:eastAsia="Times New Roman" w:hAnsi="Century Gothic" w:cs="Arial"/>
                <w:b/>
                <w:sz w:val="24"/>
                <w:szCs w:val="24"/>
                <w:lang w:eastAsia="en-IN"/>
              </w:rPr>
              <w:t>Document Type</w:t>
            </w:r>
          </w:p>
        </w:tc>
      </w:tr>
      <w:tr w:rsidR="0029715A" w:rsidRPr="00624CEC" w14:paraId="1FAF50AF" w14:textId="77777777" w:rsidTr="005E6324">
        <w:trPr>
          <w:trHeight w:val="597"/>
        </w:trPr>
        <w:tc>
          <w:tcPr>
            <w:tcW w:w="744" w:type="dxa"/>
            <w:vMerge w:val="restart"/>
          </w:tcPr>
          <w:p w14:paraId="3731BFC6" w14:textId="77777777" w:rsidR="0029715A" w:rsidRPr="00624CEC" w:rsidRDefault="0029715A" w:rsidP="0029715A">
            <w:pPr>
              <w:spacing w:before="120" w:after="120" w:line="264" w:lineRule="auto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624CEC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782" w:type="dxa"/>
            <w:vMerge w:val="restart"/>
          </w:tcPr>
          <w:p w14:paraId="0A96EF24" w14:textId="77777777" w:rsidR="0029715A" w:rsidRPr="00624CEC" w:rsidRDefault="0029715A" w:rsidP="0029715A">
            <w:pPr>
              <w:spacing w:before="120" w:after="120" w:line="264" w:lineRule="auto"/>
              <w:rPr>
                <w:rFonts w:ascii="Century Gothic" w:hAnsi="Century Gothic"/>
                <w:sz w:val="24"/>
                <w:szCs w:val="24"/>
              </w:rPr>
            </w:pPr>
            <w:r w:rsidRPr="00624CEC">
              <w:rPr>
                <w:rFonts w:ascii="Century Gothic" w:hAnsi="Century Gothic"/>
                <w:sz w:val="24"/>
                <w:szCs w:val="24"/>
              </w:rPr>
              <w:t>Fee/EMD/PreQual/Technical</w:t>
            </w:r>
          </w:p>
        </w:tc>
        <w:tc>
          <w:tcPr>
            <w:tcW w:w="4828" w:type="dxa"/>
          </w:tcPr>
          <w:p w14:paraId="5B60F43F" w14:textId="1DA653F3" w:rsidR="0029715A" w:rsidRPr="00624CEC" w:rsidRDefault="0029715A" w:rsidP="0029715A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jc w:val="both"/>
              <w:rPr>
                <w:rFonts w:ascii="Century Gothic" w:hAnsi="Century Gothic" w:cs="Arial"/>
                <w:spacing w:val="-4"/>
                <w:w w:val="105"/>
                <w:sz w:val="24"/>
                <w:szCs w:val="24"/>
              </w:rPr>
            </w:pPr>
            <w:r w:rsidRPr="00624CEC">
              <w:rPr>
                <w:rFonts w:ascii="Century Gothic" w:hAnsi="Century Gothic" w:cs="Arial"/>
                <w:bCs/>
                <w:w w:val="105"/>
                <w:sz w:val="24"/>
                <w:szCs w:val="24"/>
              </w:rPr>
              <w:t>Scanned copy of Tender Document fee receipt</w:t>
            </w:r>
          </w:p>
        </w:tc>
        <w:tc>
          <w:tcPr>
            <w:tcW w:w="1294" w:type="dxa"/>
          </w:tcPr>
          <w:p w14:paraId="3186E942" w14:textId="77777777" w:rsidR="0029715A" w:rsidRPr="00624CEC" w:rsidRDefault="0029715A" w:rsidP="0029715A">
            <w:pPr>
              <w:spacing w:before="120" w:after="120" w:line="264" w:lineRule="auto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624CEC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.pdf</w:t>
            </w:r>
          </w:p>
        </w:tc>
      </w:tr>
      <w:tr w:rsidR="0029715A" w:rsidRPr="00624CEC" w14:paraId="575D5B8A" w14:textId="77777777" w:rsidTr="005E6324">
        <w:trPr>
          <w:trHeight w:val="597"/>
        </w:trPr>
        <w:tc>
          <w:tcPr>
            <w:tcW w:w="744" w:type="dxa"/>
            <w:vMerge/>
          </w:tcPr>
          <w:p w14:paraId="311AEFF7" w14:textId="77777777" w:rsidR="0029715A" w:rsidRPr="00624CEC" w:rsidRDefault="0029715A" w:rsidP="0029715A">
            <w:pPr>
              <w:spacing w:before="120" w:after="120" w:line="264" w:lineRule="auto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</w:p>
        </w:tc>
        <w:tc>
          <w:tcPr>
            <w:tcW w:w="2782" w:type="dxa"/>
            <w:vMerge/>
          </w:tcPr>
          <w:p w14:paraId="717497D7" w14:textId="77777777" w:rsidR="0029715A" w:rsidRPr="00624CEC" w:rsidRDefault="0029715A" w:rsidP="0029715A">
            <w:pPr>
              <w:spacing w:before="120" w:after="120" w:line="264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28" w:type="dxa"/>
          </w:tcPr>
          <w:p w14:paraId="20F20D64" w14:textId="3BFA8512" w:rsidR="0029715A" w:rsidRPr="00624CEC" w:rsidRDefault="0029715A" w:rsidP="00EE5333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jc w:val="both"/>
              <w:rPr>
                <w:rFonts w:ascii="Century Gothic" w:hAnsi="Century Gothic" w:cs="Arial"/>
                <w:spacing w:val="-4"/>
                <w:w w:val="105"/>
                <w:sz w:val="24"/>
                <w:szCs w:val="24"/>
              </w:rPr>
            </w:pPr>
            <w:r w:rsidRPr="00624CEC">
              <w:rPr>
                <w:rFonts w:ascii="Century Gothic" w:hAnsi="Century Gothic" w:cs="Arial"/>
                <w:spacing w:val="-4"/>
                <w:w w:val="105"/>
                <w:sz w:val="24"/>
                <w:szCs w:val="24"/>
              </w:rPr>
              <w:t xml:space="preserve">Scanned Copy of Registration Certificate </w:t>
            </w:r>
          </w:p>
        </w:tc>
        <w:tc>
          <w:tcPr>
            <w:tcW w:w="1294" w:type="dxa"/>
          </w:tcPr>
          <w:p w14:paraId="00F87998" w14:textId="396DD69C" w:rsidR="0029715A" w:rsidRPr="00624CEC" w:rsidRDefault="00164F56" w:rsidP="0029715A">
            <w:pPr>
              <w:spacing w:before="120" w:after="120" w:line="264" w:lineRule="auto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624CEC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.pdf</w:t>
            </w:r>
          </w:p>
        </w:tc>
      </w:tr>
      <w:tr w:rsidR="0029715A" w:rsidRPr="00624CEC" w14:paraId="5A959BF2" w14:textId="77777777" w:rsidTr="005E6324">
        <w:trPr>
          <w:trHeight w:val="597"/>
        </w:trPr>
        <w:tc>
          <w:tcPr>
            <w:tcW w:w="744" w:type="dxa"/>
            <w:vMerge/>
          </w:tcPr>
          <w:p w14:paraId="1159EBFA" w14:textId="77777777" w:rsidR="0029715A" w:rsidRPr="00624CEC" w:rsidRDefault="0029715A" w:rsidP="0029715A">
            <w:pPr>
              <w:spacing w:before="120" w:after="120" w:line="264" w:lineRule="auto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</w:p>
        </w:tc>
        <w:tc>
          <w:tcPr>
            <w:tcW w:w="2782" w:type="dxa"/>
            <w:vMerge/>
          </w:tcPr>
          <w:p w14:paraId="41BE95CF" w14:textId="77777777" w:rsidR="0029715A" w:rsidRPr="00624CEC" w:rsidRDefault="0029715A" w:rsidP="0029715A">
            <w:pPr>
              <w:spacing w:before="120" w:after="120" w:line="264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28" w:type="dxa"/>
          </w:tcPr>
          <w:p w14:paraId="478604AF" w14:textId="7548E17E" w:rsidR="0029715A" w:rsidRPr="00624CEC" w:rsidRDefault="00EE5333" w:rsidP="00EE5333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jc w:val="both"/>
              <w:rPr>
                <w:rFonts w:ascii="Century Gothic" w:hAnsi="Century Gothic" w:cs="Arial"/>
                <w:bCs/>
                <w:w w:val="105"/>
                <w:sz w:val="24"/>
                <w:szCs w:val="24"/>
              </w:rPr>
            </w:pPr>
            <w:r w:rsidRPr="00624CEC">
              <w:rPr>
                <w:rFonts w:ascii="Century Gothic" w:hAnsi="Century Gothic" w:cs="Arial"/>
                <w:bCs/>
                <w:w w:val="105"/>
                <w:sz w:val="24"/>
                <w:szCs w:val="24"/>
              </w:rPr>
              <w:t xml:space="preserve">Form of Bid Security </w:t>
            </w:r>
          </w:p>
        </w:tc>
        <w:tc>
          <w:tcPr>
            <w:tcW w:w="1294" w:type="dxa"/>
          </w:tcPr>
          <w:p w14:paraId="7B6E8948" w14:textId="2C685411" w:rsidR="0029715A" w:rsidRPr="00624CEC" w:rsidRDefault="00164F56" w:rsidP="0029715A">
            <w:pPr>
              <w:spacing w:before="120" w:after="120" w:line="264" w:lineRule="auto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624CEC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.pdf</w:t>
            </w:r>
          </w:p>
        </w:tc>
      </w:tr>
      <w:tr w:rsidR="00CD6204" w:rsidRPr="00624CEC" w14:paraId="414B0253" w14:textId="77777777" w:rsidTr="005E6324">
        <w:trPr>
          <w:trHeight w:val="597"/>
        </w:trPr>
        <w:tc>
          <w:tcPr>
            <w:tcW w:w="744" w:type="dxa"/>
            <w:vMerge/>
          </w:tcPr>
          <w:p w14:paraId="5EEB4238" w14:textId="77777777" w:rsidR="00CD6204" w:rsidRPr="00624CEC" w:rsidRDefault="00CD6204" w:rsidP="0029715A">
            <w:pPr>
              <w:spacing w:before="120" w:after="120" w:line="264" w:lineRule="auto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</w:p>
        </w:tc>
        <w:tc>
          <w:tcPr>
            <w:tcW w:w="2782" w:type="dxa"/>
            <w:vMerge/>
          </w:tcPr>
          <w:p w14:paraId="02583DA8" w14:textId="77777777" w:rsidR="00CD6204" w:rsidRPr="00624CEC" w:rsidRDefault="00CD6204" w:rsidP="0029715A">
            <w:pPr>
              <w:spacing w:before="120" w:after="120" w:line="264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28" w:type="dxa"/>
          </w:tcPr>
          <w:p w14:paraId="0E420B4F" w14:textId="7E5E7685" w:rsidR="00CD6204" w:rsidRPr="00624CEC" w:rsidRDefault="00CD6204" w:rsidP="00CD6204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jc w:val="both"/>
              <w:rPr>
                <w:rFonts w:ascii="Century Gothic" w:hAnsi="Century Gothic" w:cs="Arial"/>
                <w:bCs/>
                <w:w w:val="105"/>
                <w:sz w:val="24"/>
                <w:szCs w:val="24"/>
              </w:rPr>
            </w:pPr>
            <w:r w:rsidRPr="00624CEC">
              <w:rPr>
                <w:rFonts w:ascii="Century Gothic" w:hAnsi="Century Gothic" w:cs="Arial"/>
                <w:bCs/>
                <w:w w:val="105"/>
                <w:sz w:val="24"/>
                <w:szCs w:val="24"/>
              </w:rPr>
              <w:t>Scanned copy of PAN card and GSTIN certificate</w:t>
            </w:r>
          </w:p>
        </w:tc>
        <w:tc>
          <w:tcPr>
            <w:tcW w:w="1294" w:type="dxa"/>
          </w:tcPr>
          <w:p w14:paraId="16B88ECD" w14:textId="0563C64F" w:rsidR="00CD6204" w:rsidRPr="00624CEC" w:rsidRDefault="00CD6204" w:rsidP="0029715A">
            <w:pPr>
              <w:spacing w:before="120" w:after="120" w:line="264" w:lineRule="auto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624CEC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.pdf</w:t>
            </w:r>
          </w:p>
        </w:tc>
      </w:tr>
      <w:tr w:rsidR="0029715A" w:rsidRPr="00624CEC" w14:paraId="49AEAD22" w14:textId="77777777" w:rsidTr="005E6324">
        <w:trPr>
          <w:trHeight w:val="597"/>
        </w:trPr>
        <w:tc>
          <w:tcPr>
            <w:tcW w:w="744" w:type="dxa"/>
            <w:vMerge/>
          </w:tcPr>
          <w:p w14:paraId="23B71CE6" w14:textId="77777777" w:rsidR="0029715A" w:rsidRPr="00624CEC" w:rsidRDefault="0029715A" w:rsidP="0029715A">
            <w:pPr>
              <w:spacing w:before="120" w:after="120" w:line="264" w:lineRule="auto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</w:p>
        </w:tc>
        <w:tc>
          <w:tcPr>
            <w:tcW w:w="2782" w:type="dxa"/>
            <w:vMerge/>
          </w:tcPr>
          <w:p w14:paraId="42DC566E" w14:textId="77777777" w:rsidR="0029715A" w:rsidRPr="00624CEC" w:rsidRDefault="0029715A" w:rsidP="0029715A">
            <w:pPr>
              <w:spacing w:before="120" w:after="120" w:line="264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28" w:type="dxa"/>
          </w:tcPr>
          <w:p w14:paraId="19ECA09E" w14:textId="0E9194EA" w:rsidR="0029715A" w:rsidRPr="00624CEC" w:rsidRDefault="00B34997" w:rsidP="00EE5333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jc w:val="both"/>
              <w:rPr>
                <w:rFonts w:ascii="Century Gothic" w:hAnsi="Century Gothic" w:cs="Arial"/>
                <w:spacing w:val="-4"/>
                <w:w w:val="105"/>
                <w:sz w:val="24"/>
                <w:szCs w:val="24"/>
              </w:rPr>
            </w:pPr>
            <w:r w:rsidRPr="00624CEC">
              <w:rPr>
                <w:rFonts w:ascii="Century Gothic" w:hAnsi="Century Gothic" w:cs="Arial"/>
                <w:spacing w:val="-4"/>
                <w:w w:val="105"/>
                <w:sz w:val="24"/>
                <w:szCs w:val="24"/>
              </w:rPr>
              <w:t>Cover Letter</w:t>
            </w:r>
            <w:r w:rsidR="0029715A" w:rsidRPr="00624CEC">
              <w:rPr>
                <w:rFonts w:ascii="Century Gothic" w:hAnsi="Century Gothic" w:cs="Arial"/>
                <w:spacing w:val="-4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</w:tcPr>
          <w:p w14:paraId="25DA7B08" w14:textId="77777777" w:rsidR="0029715A" w:rsidRPr="00624CEC" w:rsidRDefault="0029715A" w:rsidP="0029715A">
            <w:pPr>
              <w:spacing w:before="120" w:after="120" w:line="264" w:lineRule="auto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624CEC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.pdf</w:t>
            </w:r>
          </w:p>
        </w:tc>
      </w:tr>
      <w:tr w:rsidR="0050104D" w:rsidRPr="00624CEC" w14:paraId="29881980" w14:textId="77777777" w:rsidTr="005E6324">
        <w:trPr>
          <w:trHeight w:val="597"/>
        </w:trPr>
        <w:tc>
          <w:tcPr>
            <w:tcW w:w="744" w:type="dxa"/>
            <w:vMerge/>
          </w:tcPr>
          <w:p w14:paraId="133AD9F1" w14:textId="77777777" w:rsidR="0050104D" w:rsidRPr="00624CEC" w:rsidRDefault="0050104D" w:rsidP="0050104D">
            <w:pPr>
              <w:spacing w:before="120" w:after="120" w:line="264" w:lineRule="auto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</w:p>
        </w:tc>
        <w:tc>
          <w:tcPr>
            <w:tcW w:w="2782" w:type="dxa"/>
            <w:vMerge/>
          </w:tcPr>
          <w:p w14:paraId="53C7BAA2" w14:textId="77777777" w:rsidR="0050104D" w:rsidRPr="00624CEC" w:rsidRDefault="0050104D" w:rsidP="0050104D">
            <w:pPr>
              <w:spacing w:before="120" w:after="120" w:line="264" w:lineRule="auto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</w:p>
        </w:tc>
        <w:tc>
          <w:tcPr>
            <w:tcW w:w="4828" w:type="dxa"/>
          </w:tcPr>
          <w:p w14:paraId="304FA8A7" w14:textId="020A91EE" w:rsidR="0050104D" w:rsidRPr="00624CEC" w:rsidRDefault="0050104D" w:rsidP="00EE5333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jc w:val="both"/>
              <w:rPr>
                <w:rFonts w:ascii="Century Gothic" w:hAnsi="Century Gothic" w:cs="Arial"/>
                <w:spacing w:val="-4"/>
                <w:w w:val="105"/>
                <w:sz w:val="24"/>
                <w:szCs w:val="24"/>
              </w:rPr>
            </w:pPr>
            <w:r w:rsidRPr="00624CEC">
              <w:rPr>
                <w:rFonts w:ascii="Century Gothic" w:hAnsi="Century Gothic" w:cs="Arial"/>
                <w:spacing w:val="-4"/>
                <w:w w:val="105"/>
                <w:sz w:val="24"/>
                <w:szCs w:val="24"/>
              </w:rPr>
              <w:t xml:space="preserve">Declaration by the bidder for not being Blacklisted / Debarred </w:t>
            </w:r>
          </w:p>
        </w:tc>
        <w:tc>
          <w:tcPr>
            <w:tcW w:w="1294" w:type="dxa"/>
          </w:tcPr>
          <w:p w14:paraId="7B05D34D" w14:textId="5510321C" w:rsidR="0050104D" w:rsidRPr="00624CEC" w:rsidRDefault="0050104D" w:rsidP="0050104D">
            <w:pPr>
              <w:spacing w:before="120" w:after="120" w:line="264" w:lineRule="auto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624CEC">
              <w:rPr>
                <w:rFonts w:ascii="Century Gothic" w:hAnsi="Century Gothic" w:cs="Arial"/>
                <w:spacing w:val="-4"/>
                <w:w w:val="105"/>
                <w:sz w:val="24"/>
                <w:szCs w:val="24"/>
              </w:rPr>
              <w:t>.pdf</w:t>
            </w:r>
          </w:p>
        </w:tc>
      </w:tr>
      <w:tr w:rsidR="00EE5333" w:rsidRPr="00624CEC" w14:paraId="5733C4CE" w14:textId="77777777" w:rsidTr="005E6324">
        <w:trPr>
          <w:trHeight w:val="597"/>
        </w:trPr>
        <w:tc>
          <w:tcPr>
            <w:tcW w:w="744" w:type="dxa"/>
            <w:vMerge/>
          </w:tcPr>
          <w:p w14:paraId="76B42237" w14:textId="77777777" w:rsidR="00EE5333" w:rsidRPr="00624CEC" w:rsidRDefault="00EE5333" w:rsidP="0050104D">
            <w:pPr>
              <w:spacing w:before="120" w:after="120" w:line="264" w:lineRule="auto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</w:p>
        </w:tc>
        <w:tc>
          <w:tcPr>
            <w:tcW w:w="2782" w:type="dxa"/>
            <w:vMerge/>
          </w:tcPr>
          <w:p w14:paraId="779185E6" w14:textId="77777777" w:rsidR="00EE5333" w:rsidRPr="00624CEC" w:rsidRDefault="00EE5333" w:rsidP="0050104D">
            <w:pPr>
              <w:spacing w:before="120" w:after="120" w:line="264" w:lineRule="auto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</w:p>
        </w:tc>
        <w:tc>
          <w:tcPr>
            <w:tcW w:w="4828" w:type="dxa"/>
          </w:tcPr>
          <w:p w14:paraId="24CAB461" w14:textId="04B1AC8C" w:rsidR="00EE5333" w:rsidRPr="00624CEC" w:rsidRDefault="00B34997" w:rsidP="00EE5333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jc w:val="both"/>
              <w:rPr>
                <w:rFonts w:ascii="Century Gothic" w:hAnsi="Century Gothic" w:cs="Arial"/>
                <w:spacing w:val="-4"/>
                <w:w w:val="105"/>
                <w:sz w:val="24"/>
                <w:szCs w:val="24"/>
              </w:rPr>
            </w:pPr>
            <w:r w:rsidRPr="00624CEC">
              <w:rPr>
                <w:rFonts w:ascii="Century Gothic" w:hAnsi="Century Gothic" w:cs="Arial"/>
                <w:spacing w:val="-4"/>
                <w:w w:val="105"/>
                <w:sz w:val="24"/>
                <w:szCs w:val="24"/>
              </w:rPr>
              <w:t>Power of Attorney</w:t>
            </w:r>
          </w:p>
        </w:tc>
        <w:tc>
          <w:tcPr>
            <w:tcW w:w="1294" w:type="dxa"/>
          </w:tcPr>
          <w:p w14:paraId="0F76AF67" w14:textId="5FBB7E2B" w:rsidR="00EE5333" w:rsidRPr="00624CEC" w:rsidRDefault="00CD6204" w:rsidP="0050104D">
            <w:pPr>
              <w:spacing w:before="120" w:after="120" w:line="264" w:lineRule="auto"/>
              <w:rPr>
                <w:rFonts w:ascii="Century Gothic" w:hAnsi="Century Gothic" w:cs="Arial"/>
                <w:spacing w:val="-4"/>
                <w:w w:val="105"/>
                <w:sz w:val="24"/>
                <w:szCs w:val="24"/>
              </w:rPr>
            </w:pPr>
            <w:r w:rsidRPr="00624CEC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.pdf</w:t>
            </w:r>
          </w:p>
        </w:tc>
      </w:tr>
      <w:tr w:rsidR="0050104D" w:rsidRPr="00624CEC" w14:paraId="31A44902" w14:textId="77777777" w:rsidTr="005E6324">
        <w:trPr>
          <w:trHeight w:val="597"/>
        </w:trPr>
        <w:tc>
          <w:tcPr>
            <w:tcW w:w="744" w:type="dxa"/>
            <w:vMerge/>
          </w:tcPr>
          <w:p w14:paraId="1213BD94" w14:textId="77777777" w:rsidR="0050104D" w:rsidRPr="00624CEC" w:rsidRDefault="0050104D" w:rsidP="0050104D">
            <w:pPr>
              <w:spacing w:before="120" w:after="120" w:line="264" w:lineRule="auto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</w:p>
        </w:tc>
        <w:tc>
          <w:tcPr>
            <w:tcW w:w="2782" w:type="dxa"/>
            <w:vMerge/>
          </w:tcPr>
          <w:p w14:paraId="1A5C9FC0" w14:textId="77777777" w:rsidR="0050104D" w:rsidRPr="00624CEC" w:rsidRDefault="0050104D" w:rsidP="0050104D">
            <w:pPr>
              <w:spacing w:before="120" w:after="120" w:line="264" w:lineRule="auto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</w:p>
        </w:tc>
        <w:tc>
          <w:tcPr>
            <w:tcW w:w="4828" w:type="dxa"/>
          </w:tcPr>
          <w:p w14:paraId="6E693914" w14:textId="0D227F4F" w:rsidR="0050104D" w:rsidRPr="00624CEC" w:rsidRDefault="00B34997" w:rsidP="00EE5333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jc w:val="both"/>
              <w:rPr>
                <w:rFonts w:ascii="Century Gothic" w:hAnsi="Century Gothic" w:cs="Arial"/>
                <w:bCs/>
                <w:w w:val="105"/>
                <w:sz w:val="24"/>
                <w:szCs w:val="24"/>
              </w:rPr>
            </w:pPr>
            <w:r w:rsidRPr="00624CEC">
              <w:rPr>
                <w:rFonts w:ascii="Century Gothic" w:hAnsi="Century Gothic" w:cs="Arial"/>
                <w:spacing w:val="-4"/>
                <w:w w:val="105"/>
                <w:sz w:val="24"/>
                <w:szCs w:val="24"/>
              </w:rPr>
              <w:t>Eligible Experience of the Consultant</w:t>
            </w:r>
          </w:p>
        </w:tc>
        <w:tc>
          <w:tcPr>
            <w:tcW w:w="1294" w:type="dxa"/>
          </w:tcPr>
          <w:p w14:paraId="55BF942C" w14:textId="77777777" w:rsidR="0050104D" w:rsidRPr="00624CEC" w:rsidRDefault="0050104D" w:rsidP="0050104D">
            <w:pPr>
              <w:spacing w:before="120" w:after="120" w:line="264" w:lineRule="auto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624CEC">
              <w:rPr>
                <w:rFonts w:ascii="Century Gothic" w:hAnsi="Century Gothic" w:cs="Arial"/>
                <w:spacing w:val="-4"/>
                <w:w w:val="105"/>
                <w:sz w:val="24"/>
                <w:szCs w:val="24"/>
              </w:rPr>
              <w:t>.pdf</w:t>
            </w:r>
          </w:p>
        </w:tc>
      </w:tr>
      <w:tr w:rsidR="00CD6204" w:rsidRPr="00624CEC" w14:paraId="511D95A9" w14:textId="77777777" w:rsidTr="005E6324">
        <w:trPr>
          <w:trHeight w:val="597"/>
        </w:trPr>
        <w:tc>
          <w:tcPr>
            <w:tcW w:w="744" w:type="dxa"/>
            <w:vMerge/>
          </w:tcPr>
          <w:p w14:paraId="6A9FEB4B" w14:textId="77777777" w:rsidR="00CD6204" w:rsidRPr="00624CEC" w:rsidRDefault="00CD6204" w:rsidP="0050104D">
            <w:pPr>
              <w:spacing w:before="120" w:after="120" w:line="264" w:lineRule="auto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</w:p>
        </w:tc>
        <w:tc>
          <w:tcPr>
            <w:tcW w:w="2782" w:type="dxa"/>
            <w:vMerge/>
          </w:tcPr>
          <w:p w14:paraId="14129209" w14:textId="77777777" w:rsidR="00CD6204" w:rsidRPr="00624CEC" w:rsidRDefault="00CD6204" w:rsidP="0050104D">
            <w:pPr>
              <w:spacing w:before="120" w:after="120" w:line="264" w:lineRule="auto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</w:p>
        </w:tc>
        <w:tc>
          <w:tcPr>
            <w:tcW w:w="4828" w:type="dxa"/>
          </w:tcPr>
          <w:p w14:paraId="27792B6D" w14:textId="353EA8D6" w:rsidR="00CD6204" w:rsidRPr="00624CEC" w:rsidRDefault="00B34997" w:rsidP="00EE5333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jc w:val="both"/>
              <w:rPr>
                <w:rFonts w:ascii="Century Gothic" w:hAnsi="Century Gothic" w:cs="Arial"/>
                <w:spacing w:val="-4"/>
                <w:w w:val="105"/>
                <w:sz w:val="24"/>
                <w:szCs w:val="24"/>
              </w:rPr>
            </w:pPr>
            <w:r w:rsidRPr="00624CEC">
              <w:rPr>
                <w:rFonts w:ascii="Century Gothic" w:hAnsi="Century Gothic" w:cs="Arial"/>
                <w:spacing w:val="-4"/>
                <w:w w:val="105"/>
                <w:sz w:val="24"/>
                <w:szCs w:val="24"/>
              </w:rPr>
              <w:t>Financial Capability of the Applicant</w:t>
            </w:r>
          </w:p>
        </w:tc>
        <w:tc>
          <w:tcPr>
            <w:tcW w:w="1294" w:type="dxa"/>
          </w:tcPr>
          <w:p w14:paraId="6E83CB5D" w14:textId="36E41DAD" w:rsidR="00CD6204" w:rsidRPr="00624CEC" w:rsidRDefault="00CD6204" w:rsidP="0050104D">
            <w:pPr>
              <w:spacing w:before="120" w:after="120" w:line="264" w:lineRule="auto"/>
              <w:rPr>
                <w:rFonts w:ascii="Century Gothic" w:hAnsi="Century Gothic" w:cs="Arial"/>
                <w:spacing w:val="-4"/>
                <w:w w:val="105"/>
                <w:sz w:val="24"/>
                <w:szCs w:val="24"/>
              </w:rPr>
            </w:pPr>
            <w:r w:rsidRPr="00624CEC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.pdf</w:t>
            </w:r>
          </w:p>
        </w:tc>
      </w:tr>
      <w:tr w:rsidR="0050104D" w:rsidRPr="00624CEC" w14:paraId="7895A564" w14:textId="77777777" w:rsidTr="005E6324">
        <w:trPr>
          <w:trHeight w:val="597"/>
        </w:trPr>
        <w:tc>
          <w:tcPr>
            <w:tcW w:w="744" w:type="dxa"/>
            <w:vMerge/>
          </w:tcPr>
          <w:p w14:paraId="06919038" w14:textId="77777777" w:rsidR="0050104D" w:rsidRPr="00624CEC" w:rsidRDefault="0050104D" w:rsidP="0050104D">
            <w:pPr>
              <w:spacing w:before="120" w:after="120" w:line="264" w:lineRule="auto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</w:p>
        </w:tc>
        <w:tc>
          <w:tcPr>
            <w:tcW w:w="2782" w:type="dxa"/>
            <w:vMerge/>
          </w:tcPr>
          <w:p w14:paraId="19567A8E" w14:textId="77777777" w:rsidR="0050104D" w:rsidRPr="00624CEC" w:rsidRDefault="0050104D" w:rsidP="0050104D">
            <w:pPr>
              <w:spacing w:before="120" w:after="120" w:line="264" w:lineRule="auto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</w:p>
        </w:tc>
        <w:tc>
          <w:tcPr>
            <w:tcW w:w="4828" w:type="dxa"/>
          </w:tcPr>
          <w:p w14:paraId="25A854A2" w14:textId="7A2B39AC" w:rsidR="0050104D" w:rsidRPr="00624CEC" w:rsidRDefault="00B34997" w:rsidP="00EE5333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jc w:val="both"/>
              <w:rPr>
                <w:rFonts w:ascii="Century Gothic" w:hAnsi="Century Gothic" w:cs="Arial"/>
                <w:bCs/>
                <w:w w:val="105"/>
                <w:sz w:val="24"/>
                <w:szCs w:val="24"/>
              </w:rPr>
            </w:pPr>
            <w:r w:rsidRPr="00624CEC">
              <w:rPr>
                <w:rFonts w:ascii="Century Gothic" w:hAnsi="Century Gothic" w:cs="Arial"/>
                <w:spacing w:val="-4"/>
                <w:w w:val="105"/>
                <w:sz w:val="24"/>
                <w:szCs w:val="24"/>
              </w:rPr>
              <w:t>Key Personnel Format of Curriculum Vitae</w:t>
            </w:r>
          </w:p>
        </w:tc>
        <w:tc>
          <w:tcPr>
            <w:tcW w:w="1294" w:type="dxa"/>
          </w:tcPr>
          <w:p w14:paraId="45C3836C" w14:textId="77777777" w:rsidR="0050104D" w:rsidRPr="00624CEC" w:rsidRDefault="0050104D" w:rsidP="0050104D">
            <w:pPr>
              <w:spacing w:before="120" w:after="120" w:line="264" w:lineRule="auto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624CEC">
              <w:rPr>
                <w:rFonts w:ascii="Century Gothic" w:hAnsi="Century Gothic" w:cs="Arial"/>
                <w:spacing w:val="-4"/>
                <w:w w:val="105"/>
                <w:sz w:val="24"/>
                <w:szCs w:val="24"/>
              </w:rPr>
              <w:t>.pdf</w:t>
            </w:r>
          </w:p>
        </w:tc>
      </w:tr>
      <w:tr w:rsidR="0050104D" w:rsidRPr="00624CEC" w14:paraId="10856AAA" w14:textId="77777777" w:rsidTr="0050104D">
        <w:trPr>
          <w:trHeight w:val="537"/>
        </w:trPr>
        <w:tc>
          <w:tcPr>
            <w:tcW w:w="744" w:type="dxa"/>
            <w:vMerge/>
          </w:tcPr>
          <w:p w14:paraId="72804918" w14:textId="77777777" w:rsidR="0050104D" w:rsidRPr="00624CEC" w:rsidRDefault="0050104D" w:rsidP="0050104D">
            <w:pPr>
              <w:spacing w:before="120" w:after="120" w:line="264" w:lineRule="auto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</w:p>
        </w:tc>
        <w:tc>
          <w:tcPr>
            <w:tcW w:w="2782" w:type="dxa"/>
            <w:vMerge/>
          </w:tcPr>
          <w:p w14:paraId="3E81239E" w14:textId="77777777" w:rsidR="0050104D" w:rsidRPr="00624CEC" w:rsidRDefault="0050104D" w:rsidP="0050104D">
            <w:pPr>
              <w:spacing w:before="120" w:after="120" w:line="264" w:lineRule="auto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</w:p>
        </w:tc>
        <w:tc>
          <w:tcPr>
            <w:tcW w:w="4828" w:type="dxa"/>
          </w:tcPr>
          <w:p w14:paraId="7B402EA6" w14:textId="0FD78A00" w:rsidR="0050104D" w:rsidRPr="00624CEC" w:rsidRDefault="0050104D" w:rsidP="0050104D">
            <w:pPr>
              <w:widowControl w:val="0"/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Century Gothic" w:hAnsi="Century Gothic" w:cs="Arial"/>
                <w:spacing w:val="-4"/>
                <w:w w:val="105"/>
                <w:sz w:val="24"/>
                <w:szCs w:val="24"/>
              </w:rPr>
            </w:pPr>
            <w:r w:rsidRPr="00624CEC">
              <w:rPr>
                <w:rFonts w:ascii="Century Gothic" w:hAnsi="Century Gothic" w:cs="Arial"/>
                <w:spacing w:val="-4"/>
                <w:w w:val="105"/>
                <w:sz w:val="24"/>
                <w:szCs w:val="24"/>
              </w:rPr>
              <w:t>Duly signed, stamped and Scanned copy of all the bid documents</w:t>
            </w:r>
          </w:p>
        </w:tc>
        <w:tc>
          <w:tcPr>
            <w:tcW w:w="1294" w:type="dxa"/>
          </w:tcPr>
          <w:p w14:paraId="684A96BB" w14:textId="77777777" w:rsidR="0050104D" w:rsidRPr="00624CEC" w:rsidRDefault="0050104D" w:rsidP="0050104D">
            <w:pPr>
              <w:spacing w:before="120" w:after="120" w:line="264" w:lineRule="auto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624CEC">
              <w:rPr>
                <w:rFonts w:ascii="Century Gothic" w:hAnsi="Century Gothic" w:cs="Arial"/>
                <w:spacing w:val="-4"/>
                <w:w w:val="105"/>
                <w:sz w:val="24"/>
                <w:szCs w:val="24"/>
              </w:rPr>
              <w:t>.pdf</w:t>
            </w:r>
          </w:p>
        </w:tc>
      </w:tr>
      <w:tr w:rsidR="0050104D" w:rsidRPr="00624CEC" w14:paraId="40FA2138" w14:textId="77777777" w:rsidTr="005E6324">
        <w:trPr>
          <w:trHeight w:val="669"/>
        </w:trPr>
        <w:tc>
          <w:tcPr>
            <w:tcW w:w="744" w:type="dxa"/>
            <w:vMerge/>
          </w:tcPr>
          <w:p w14:paraId="6959B05B" w14:textId="77777777" w:rsidR="0050104D" w:rsidRPr="00624CEC" w:rsidRDefault="0050104D" w:rsidP="0050104D">
            <w:pPr>
              <w:spacing w:before="120" w:after="120" w:line="264" w:lineRule="auto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</w:p>
        </w:tc>
        <w:tc>
          <w:tcPr>
            <w:tcW w:w="2782" w:type="dxa"/>
            <w:vMerge/>
          </w:tcPr>
          <w:p w14:paraId="30CF8088" w14:textId="77777777" w:rsidR="0050104D" w:rsidRPr="00624CEC" w:rsidRDefault="0050104D" w:rsidP="0050104D">
            <w:pPr>
              <w:spacing w:before="120" w:after="120" w:line="264" w:lineRule="auto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</w:p>
        </w:tc>
        <w:tc>
          <w:tcPr>
            <w:tcW w:w="4828" w:type="dxa"/>
          </w:tcPr>
          <w:p w14:paraId="2382A358" w14:textId="5AD5CF7B" w:rsidR="0050104D" w:rsidRPr="00624CEC" w:rsidRDefault="0050104D" w:rsidP="0050104D">
            <w:pPr>
              <w:widowControl w:val="0"/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Century Gothic" w:hAnsi="Century Gothic" w:cs="Arial"/>
                <w:spacing w:val="-4"/>
                <w:w w:val="105"/>
                <w:sz w:val="24"/>
                <w:szCs w:val="24"/>
              </w:rPr>
            </w:pPr>
            <w:r w:rsidRPr="00624CEC">
              <w:rPr>
                <w:rFonts w:ascii="Century Gothic" w:hAnsi="Century Gothic" w:cs="Arial"/>
                <w:spacing w:val="-4"/>
                <w:w w:val="105"/>
                <w:sz w:val="24"/>
                <w:szCs w:val="24"/>
              </w:rPr>
              <w:t>Any other Supporting document</w:t>
            </w:r>
          </w:p>
        </w:tc>
        <w:tc>
          <w:tcPr>
            <w:tcW w:w="1294" w:type="dxa"/>
          </w:tcPr>
          <w:p w14:paraId="65C13AD0" w14:textId="77777777" w:rsidR="0050104D" w:rsidRPr="00624CEC" w:rsidRDefault="0050104D" w:rsidP="0050104D">
            <w:pPr>
              <w:spacing w:before="120" w:after="120" w:line="264" w:lineRule="auto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  <w:r w:rsidRPr="00624CEC">
              <w:rPr>
                <w:rFonts w:ascii="Century Gothic" w:hAnsi="Century Gothic" w:cs="Arial"/>
                <w:spacing w:val="-4"/>
                <w:w w:val="105"/>
                <w:sz w:val="24"/>
                <w:szCs w:val="24"/>
              </w:rPr>
              <w:t>.pdf</w:t>
            </w:r>
          </w:p>
        </w:tc>
      </w:tr>
      <w:tr w:rsidR="0050104D" w:rsidRPr="00624CEC" w14:paraId="4969801B" w14:textId="77777777" w:rsidTr="0050104D">
        <w:trPr>
          <w:trHeight w:val="418"/>
        </w:trPr>
        <w:tc>
          <w:tcPr>
            <w:tcW w:w="744" w:type="dxa"/>
            <w:vMerge/>
          </w:tcPr>
          <w:p w14:paraId="56D92B26" w14:textId="77777777" w:rsidR="0050104D" w:rsidRPr="00624CEC" w:rsidRDefault="0050104D" w:rsidP="0050104D">
            <w:pPr>
              <w:spacing w:before="120" w:after="120" w:line="264" w:lineRule="auto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</w:p>
        </w:tc>
        <w:tc>
          <w:tcPr>
            <w:tcW w:w="2782" w:type="dxa"/>
            <w:vMerge/>
          </w:tcPr>
          <w:p w14:paraId="6459276B" w14:textId="77777777" w:rsidR="0050104D" w:rsidRPr="00624CEC" w:rsidRDefault="0050104D" w:rsidP="0050104D">
            <w:pPr>
              <w:spacing w:before="120" w:after="120" w:line="264" w:lineRule="auto"/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</w:pPr>
          </w:p>
        </w:tc>
        <w:tc>
          <w:tcPr>
            <w:tcW w:w="4828" w:type="dxa"/>
          </w:tcPr>
          <w:p w14:paraId="4B4A332D" w14:textId="57858556" w:rsidR="0050104D" w:rsidRPr="00624CEC" w:rsidRDefault="0050104D" w:rsidP="0050104D">
            <w:pPr>
              <w:widowControl w:val="0"/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Century Gothic" w:hAnsi="Century Gothic" w:cs="Arial"/>
                <w:spacing w:val="-4"/>
                <w:w w:val="105"/>
                <w:sz w:val="24"/>
                <w:szCs w:val="24"/>
                <w:highlight w:val="yellow"/>
              </w:rPr>
            </w:pPr>
            <w:r w:rsidRPr="00624CEC">
              <w:rPr>
                <w:rFonts w:ascii="Century Gothic" w:hAnsi="Century Gothic" w:cs="Arial"/>
                <w:spacing w:val="-4"/>
                <w:w w:val="105"/>
                <w:sz w:val="24"/>
                <w:szCs w:val="24"/>
              </w:rPr>
              <w:t>Any other Supporting Document</w:t>
            </w:r>
          </w:p>
        </w:tc>
        <w:tc>
          <w:tcPr>
            <w:tcW w:w="1294" w:type="dxa"/>
          </w:tcPr>
          <w:p w14:paraId="789A101F" w14:textId="77777777" w:rsidR="0050104D" w:rsidRPr="00624CEC" w:rsidRDefault="0050104D" w:rsidP="0050104D">
            <w:pPr>
              <w:spacing w:before="120" w:after="120" w:line="264" w:lineRule="auto"/>
              <w:rPr>
                <w:rFonts w:ascii="Century Gothic" w:eastAsia="Times New Roman" w:hAnsi="Century Gothic" w:cs="Arial"/>
                <w:sz w:val="24"/>
                <w:szCs w:val="24"/>
                <w:highlight w:val="yellow"/>
                <w:lang w:eastAsia="en-IN"/>
              </w:rPr>
            </w:pPr>
            <w:r w:rsidRPr="00624CEC">
              <w:rPr>
                <w:rFonts w:ascii="Century Gothic" w:eastAsia="Times New Roman" w:hAnsi="Century Gothic" w:cs="Arial"/>
                <w:sz w:val="24"/>
                <w:szCs w:val="24"/>
                <w:lang w:eastAsia="en-IN"/>
              </w:rPr>
              <w:t>.pdf</w:t>
            </w:r>
          </w:p>
        </w:tc>
      </w:tr>
      <w:tr w:rsidR="0050104D" w:rsidRPr="00624CEC" w14:paraId="515960FE" w14:textId="77777777" w:rsidTr="005E6324">
        <w:trPr>
          <w:trHeight w:val="696"/>
        </w:trPr>
        <w:tc>
          <w:tcPr>
            <w:tcW w:w="744" w:type="dxa"/>
          </w:tcPr>
          <w:p w14:paraId="68CE433A" w14:textId="77777777" w:rsidR="0050104D" w:rsidRPr="00624CEC" w:rsidRDefault="0050104D" w:rsidP="0050104D">
            <w:pPr>
              <w:widowControl w:val="0"/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Century Gothic" w:hAnsi="Century Gothic" w:cs="Arial"/>
                <w:spacing w:val="-4"/>
                <w:w w:val="105"/>
                <w:sz w:val="24"/>
                <w:szCs w:val="24"/>
              </w:rPr>
            </w:pPr>
            <w:r w:rsidRPr="00624CEC">
              <w:rPr>
                <w:rFonts w:ascii="Century Gothic" w:hAnsi="Century Gothic" w:cs="Arial"/>
                <w:spacing w:val="-4"/>
                <w:w w:val="105"/>
                <w:sz w:val="24"/>
                <w:szCs w:val="24"/>
              </w:rPr>
              <w:t>2</w:t>
            </w:r>
          </w:p>
        </w:tc>
        <w:tc>
          <w:tcPr>
            <w:tcW w:w="2782" w:type="dxa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"/>
              <w:gridCol w:w="3288"/>
            </w:tblGrid>
            <w:tr w:rsidR="0050104D" w:rsidRPr="00624CEC" w14:paraId="0F019379" w14:textId="77777777" w:rsidTr="00BF7B4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4BF5FD8F" w14:textId="77777777" w:rsidR="0050104D" w:rsidRPr="00624CEC" w:rsidRDefault="0050104D" w:rsidP="00624CEC">
                  <w:pPr>
                    <w:framePr w:hSpace="180" w:wrap="around" w:vAnchor="text" w:hAnchor="margin" w:y="595"/>
                    <w:spacing w:before="120" w:after="120" w:line="264" w:lineRule="auto"/>
                    <w:suppressOverlap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0D2999" w14:textId="77777777" w:rsidR="0050104D" w:rsidRPr="00624CEC" w:rsidRDefault="0050104D" w:rsidP="00624CEC">
                  <w:pPr>
                    <w:framePr w:hSpace="180" w:wrap="around" w:vAnchor="text" w:hAnchor="margin" w:y="595"/>
                    <w:spacing w:before="120" w:after="120" w:line="264" w:lineRule="auto"/>
                    <w:suppressOverlap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624CEC">
                    <w:rPr>
                      <w:rFonts w:ascii="Century Gothic" w:hAnsi="Century Gothic"/>
                      <w:sz w:val="24"/>
                      <w:szCs w:val="24"/>
                    </w:rPr>
                    <w:t>Finance</w:t>
                  </w:r>
                </w:p>
              </w:tc>
            </w:tr>
          </w:tbl>
          <w:p w14:paraId="4A8347F9" w14:textId="77777777" w:rsidR="0050104D" w:rsidRPr="00624CEC" w:rsidRDefault="0050104D" w:rsidP="0050104D">
            <w:pPr>
              <w:widowControl w:val="0"/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Century Gothic" w:hAnsi="Century Gothic" w:cs="Arial"/>
                <w:spacing w:val="-4"/>
                <w:w w:val="105"/>
                <w:sz w:val="24"/>
                <w:szCs w:val="24"/>
              </w:rPr>
            </w:pPr>
          </w:p>
        </w:tc>
        <w:tc>
          <w:tcPr>
            <w:tcW w:w="4828" w:type="dxa"/>
          </w:tcPr>
          <w:p w14:paraId="296CEC15" w14:textId="77777777" w:rsidR="0050104D" w:rsidRPr="00624CEC" w:rsidRDefault="0050104D" w:rsidP="0050104D">
            <w:pPr>
              <w:widowControl w:val="0"/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Century Gothic" w:hAnsi="Century Gothic" w:cs="Arial"/>
                <w:spacing w:val="-4"/>
                <w:w w:val="105"/>
                <w:sz w:val="24"/>
                <w:szCs w:val="24"/>
              </w:rPr>
            </w:pPr>
            <w:r w:rsidRPr="00624CEC">
              <w:rPr>
                <w:rFonts w:ascii="Century Gothic" w:hAnsi="Century Gothic" w:cs="Arial"/>
                <w:spacing w:val="-4"/>
                <w:w w:val="105"/>
                <w:sz w:val="24"/>
                <w:szCs w:val="24"/>
              </w:rPr>
              <w:t>(i) Duly Completed- priced Bill of Quantities</w:t>
            </w:r>
          </w:p>
        </w:tc>
        <w:tc>
          <w:tcPr>
            <w:tcW w:w="1294" w:type="dxa"/>
          </w:tcPr>
          <w:p w14:paraId="52A9A630" w14:textId="77777777" w:rsidR="0050104D" w:rsidRPr="00624CEC" w:rsidRDefault="0050104D" w:rsidP="0050104D">
            <w:pPr>
              <w:widowControl w:val="0"/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Century Gothic" w:hAnsi="Century Gothic" w:cs="Arial"/>
                <w:spacing w:val="-4"/>
                <w:w w:val="105"/>
                <w:sz w:val="24"/>
                <w:szCs w:val="24"/>
              </w:rPr>
            </w:pPr>
            <w:r w:rsidRPr="00624CEC">
              <w:rPr>
                <w:rFonts w:ascii="Century Gothic" w:hAnsi="Century Gothic" w:cs="Arial"/>
                <w:spacing w:val="-4"/>
                <w:w w:val="105"/>
                <w:sz w:val="24"/>
                <w:szCs w:val="24"/>
              </w:rPr>
              <w:t>.xls</w:t>
            </w:r>
          </w:p>
        </w:tc>
      </w:tr>
    </w:tbl>
    <w:p w14:paraId="6CEADD24" w14:textId="77777777" w:rsidR="00C26B69" w:rsidRPr="00624CEC" w:rsidRDefault="00C26B69" w:rsidP="003F2914">
      <w:pPr>
        <w:widowControl w:val="0"/>
        <w:autoSpaceDE w:val="0"/>
        <w:autoSpaceDN w:val="0"/>
        <w:adjustRightInd w:val="0"/>
        <w:spacing w:before="120" w:after="240" w:line="268" w:lineRule="auto"/>
        <w:jc w:val="both"/>
        <w:rPr>
          <w:rFonts w:ascii="Century Gothic" w:hAnsi="Century Gothic" w:cs="Arial"/>
          <w:spacing w:val="-4"/>
          <w:w w:val="105"/>
          <w:sz w:val="24"/>
          <w:szCs w:val="24"/>
        </w:rPr>
      </w:pPr>
    </w:p>
    <w:p w14:paraId="210AAB40" w14:textId="05B4E63D" w:rsidR="00815F0F" w:rsidRPr="003F2914" w:rsidRDefault="00815F0F" w:rsidP="003F2914">
      <w:pPr>
        <w:widowControl w:val="0"/>
        <w:autoSpaceDE w:val="0"/>
        <w:autoSpaceDN w:val="0"/>
        <w:adjustRightInd w:val="0"/>
        <w:spacing w:before="120" w:after="240" w:line="268" w:lineRule="auto"/>
        <w:jc w:val="both"/>
        <w:rPr>
          <w:rFonts w:ascii="Arial" w:hAnsi="Arial" w:cs="Arial"/>
          <w:spacing w:val="-4"/>
          <w:w w:val="105"/>
          <w:sz w:val="20"/>
          <w:szCs w:val="20"/>
        </w:rPr>
      </w:pPr>
      <w:bookmarkStart w:id="0" w:name="_GoBack"/>
      <w:bookmarkEnd w:id="0"/>
    </w:p>
    <w:sectPr w:rsidR="00815F0F" w:rsidRPr="003F2914" w:rsidSect="005E6324">
      <w:pgSz w:w="11906" w:h="16838"/>
      <w:pgMar w:top="360" w:right="1440" w:bottom="1440" w:left="1440" w:header="720" w:footer="3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AAA55" w14:textId="77777777" w:rsidR="008704B1" w:rsidRDefault="008704B1" w:rsidP="005E6324">
      <w:pPr>
        <w:spacing w:after="0" w:line="240" w:lineRule="auto"/>
      </w:pPr>
      <w:r>
        <w:separator/>
      </w:r>
    </w:p>
  </w:endnote>
  <w:endnote w:type="continuationSeparator" w:id="0">
    <w:p w14:paraId="449F9996" w14:textId="77777777" w:rsidR="008704B1" w:rsidRDefault="008704B1" w:rsidP="005E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for KPMG">
    <w:altName w:val="Calibri"/>
    <w:charset w:val="00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B3E3E" w14:textId="77777777" w:rsidR="008704B1" w:rsidRDefault="008704B1" w:rsidP="005E6324">
      <w:pPr>
        <w:spacing w:after="0" w:line="240" w:lineRule="auto"/>
      </w:pPr>
      <w:r>
        <w:separator/>
      </w:r>
    </w:p>
  </w:footnote>
  <w:footnote w:type="continuationSeparator" w:id="0">
    <w:p w14:paraId="009D090A" w14:textId="77777777" w:rsidR="008704B1" w:rsidRDefault="008704B1" w:rsidP="005E6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53F7"/>
    <w:multiLevelType w:val="hybridMultilevel"/>
    <w:tmpl w:val="81ECA6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F20230"/>
    <w:multiLevelType w:val="multilevel"/>
    <w:tmpl w:val="BDAE365E"/>
    <w:lvl w:ilvl="0">
      <w:start w:val="4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8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3"/>
      <w:numFmt w:val="none"/>
      <w:pStyle w:val="Heading3"/>
      <w:lvlText w:val="4.18.3.1"/>
      <w:lvlJc w:val="left"/>
      <w:pPr>
        <w:ind w:left="720" w:hanging="720"/>
      </w:pPr>
      <w:rPr>
        <w:rFonts w:hint="default"/>
        <w:b/>
      </w:rPr>
    </w:lvl>
    <w:lvl w:ilvl="3">
      <w:start w:val="1"/>
      <w:numFmt w:val="none"/>
      <w:pStyle w:val="Heading4"/>
      <w:lvlText w:val="4.18.3.1"/>
      <w:lvlJc w:val="left"/>
      <w:pPr>
        <w:ind w:left="864" w:hanging="864"/>
      </w:pPr>
      <w:rPr>
        <w:rFonts w:hint="default"/>
        <w:i w:val="0"/>
        <w:color w:val="auto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F81340A"/>
    <w:multiLevelType w:val="hybridMultilevel"/>
    <w:tmpl w:val="60EEE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D5639F"/>
    <w:multiLevelType w:val="multilevel"/>
    <w:tmpl w:val="8F4E2E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30"/>
        <w:szCs w:val="30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ascii="Arial" w:hAnsi="Arial" w:cs="Arial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Univers for KPMG" w:hAnsi="Univers for KPMG" w:hint="default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43D13E2"/>
    <w:multiLevelType w:val="hybridMultilevel"/>
    <w:tmpl w:val="CFE4D5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69"/>
    <w:rsid w:val="000E12E2"/>
    <w:rsid w:val="000E5DC5"/>
    <w:rsid w:val="00135CA1"/>
    <w:rsid w:val="00164F56"/>
    <w:rsid w:val="001969F4"/>
    <w:rsid w:val="0029715A"/>
    <w:rsid w:val="002A692F"/>
    <w:rsid w:val="002E6F89"/>
    <w:rsid w:val="003037AE"/>
    <w:rsid w:val="003161F5"/>
    <w:rsid w:val="00322651"/>
    <w:rsid w:val="0033302A"/>
    <w:rsid w:val="0036519A"/>
    <w:rsid w:val="0037483E"/>
    <w:rsid w:val="003D34A1"/>
    <w:rsid w:val="003D5EA6"/>
    <w:rsid w:val="003F2914"/>
    <w:rsid w:val="00403806"/>
    <w:rsid w:val="00404695"/>
    <w:rsid w:val="004170B5"/>
    <w:rsid w:val="00454291"/>
    <w:rsid w:val="00494BE3"/>
    <w:rsid w:val="004A28D6"/>
    <w:rsid w:val="0050104D"/>
    <w:rsid w:val="00533F1E"/>
    <w:rsid w:val="0054761C"/>
    <w:rsid w:val="00583234"/>
    <w:rsid w:val="005E6324"/>
    <w:rsid w:val="00624CEC"/>
    <w:rsid w:val="00693768"/>
    <w:rsid w:val="006975C9"/>
    <w:rsid w:val="006C05F6"/>
    <w:rsid w:val="00712312"/>
    <w:rsid w:val="0071375D"/>
    <w:rsid w:val="00721883"/>
    <w:rsid w:val="0074221D"/>
    <w:rsid w:val="00815113"/>
    <w:rsid w:val="00815F0F"/>
    <w:rsid w:val="00851F6E"/>
    <w:rsid w:val="008704B1"/>
    <w:rsid w:val="008A5671"/>
    <w:rsid w:val="008B3477"/>
    <w:rsid w:val="00903A6F"/>
    <w:rsid w:val="009610A7"/>
    <w:rsid w:val="00983F01"/>
    <w:rsid w:val="009C2842"/>
    <w:rsid w:val="00A661DB"/>
    <w:rsid w:val="00AE6E32"/>
    <w:rsid w:val="00B03AA3"/>
    <w:rsid w:val="00B34997"/>
    <w:rsid w:val="00B71AB9"/>
    <w:rsid w:val="00B9203D"/>
    <w:rsid w:val="00C23471"/>
    <w:rsid w:val="00C26B69"/>
    <w:rsid w:val="00C94EC3"/>
    <w:rsid w:val="00C97674"/>
    <w:rsid w:val="00CD6204"/>
    <w:rsid w:val="00CF0884"/>
    <w:rsid w:val="00D01550"/>
    <w:rsid w:val="00D46910"/>
    <w:rsid w:val="00D729A1"/>
    <w:rsid w:val="00DA792D"/>
    <w:rsid w:val="00DB4BC5"/>
    <w:rsid w:val="00DC2EBD"/>
    <w:rsid w:val="00DC4D4E"/>
    <w:rsid w:val="00E74F7D"/>
    <w:rsid w:val="00EC32DE"/>
    <w:rsid w:val="00ED516C"/>
    <w:rsid w:val="00EE5333"/>
    <w:rsid w:val="00F11FF0"/>
    <w:rsid w:val="00F12BDC"/>
    <w:rsid w:val="00F81000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921FE"/>
  <w15:docId w15:val="{03945925-D8EB-40D1-B39C-ECC66A03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Section Heading,Chapter Headline,H1,Header1,Section,Headline1,No numbers,Mil Para 1,Num-Para,Para,h1,level 1,Level 1 Head,Chapter Heading,App1,1,Header 1,HEADING 1,MainHeader,1 ghost,g,Main heading,PIM 1 Char,H1 Char,Document C,Main Heading,l1"/>
    <w:next w:val="Normal"/>
    <w:link w:val="Heading1Char"/>
    <w:uiPriority w:val="99"/>
    <w:unhideWhenUsed/>
    <w:qFormat/>
    <w:rsid w:val="00903A6F"/>
    <w:pPr>
      <w:keepNext/>
      <w:keepLines/>
      <w:numPr>
        <w:numId w:val="5"/>
      </w:numPr>
      <w:spacing w:after="0" w:line="240" w:lineRule="auto"/>
      <w:outlineLvl w:val="0"/>
    </w:pPr>
    <w:rPr>
      <w:rFonts w:ascii="Univers for KPMG" w:eastAsia="Arial" w:hAnsi="Univers for KPMG" w:cs="Arial"/>
      <w:b/>
      <w:sz w:val="30"/>
      <w:szCs w:val="24"/>
      <w:lang w:val="en-US"/>
    </w:rPr>
  </w:style>
  <w:style w:type="paragraph" w:styleId="Heading2">
    <w:name w:val="heading 2"/>
    <w:aliases w:val="H2,2,Sub-heading,sl2,h2,Headinnormalg 2,Section 1.1,Module Subheading,Heading 2a,h2 main heading,body,Attribute Heading 2,test,2m,h 2,sub-para,SubPara,l2,list 2,list 2,heading 2TOC,Head 2,List level 2,Header 2,Func Header,Header 21,Header 22"/>
    <w:next w:val="Normal"/>
    <w:link w:val="Heading2Char"/>
    <w:uiPriority w:val="99"/>
    <w:unhideWhenUsed/>
    <w:qFormat/>
    <w:rsid w:val="00903A6F"/>
    <w:pPr>
      <w:keepNext/>
      <w:keepLines/>
      <w:numPr>
        <w:ilvl w:val="1"/>
        <w:numId w:val="5"/>
      </w:numPr>
      <w:spacing w:after="53" w:line="259" w:lineRule="auto"/>
      <w:outlineLvl w:val="1"/>
    </w:pPr>
    <w:rPr>
      <w:rFonts w:ascii="Univers for KPMG" w:eastAsia="Arial" w:hAnsi="Univers for KPMG" w:cs="Arial"/>
      <w:b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903A6F"/>
    <w:pPr>
      <w:keepNext/>
      <w:numPr>
        <w:ilvl w:val="2"/>
        <w:numId w:val="5"/>
      </w:numPr>
      <w:spacing w:before="120" w:after="120"/>
      <w:jc w:val="both"/>
      <w:outlineLvl w:val="2"/>
    </w:pPr>
    <w:rPr>
      <w:rFonts w:ascii="Univers for KPMG" w:eastAsia="Times New Roman" w:hAnsi="Univers for KPMG" w:cs="Arial"/>
      <w:b/>
      <w:w w:val="102"/>
      <w:sz w:val="26"/>
      <w:szCs w:val="24"/>
      <w:lang w:val="en-US"/>
    </w:rPr>
  </w:style>
  <w:style w:type="paragraph" w:styleId="Heading4">
    <w:name w:val="heading 4"/>
    <w:aliases w:val="4,sub-sub-sub-sect,h4,sub-sub-sub para,Sub3Para,Sub-Clause Sub-paragraph,ClauseSubSub_No&amp;Name, Sub-Clause Sub-paragraph,Map Title,Level 4 Topic Heading,Sub-paragraph,ASAPHeading 4,3rd Level Head,H4,Tempo Heading 4,Para4,I4,l4,list 4,mh1l"/>
    <w:basedOn w:val="Normal"/>
    <w:next w:val="Normal"/>
    <w:link w:val="Heading4Char"/>
    <w:unhideWhenUsed/>
    <w:qFormat/>
    <w:rsid w:val="00903A6F"/>
    <w:pPr>
      <w:keepNext/>
      <w:keepLines/>
      <w:numPr>
        <w:ilvl w:val="3"/>
        <w:numId w:val="5"/>
      </w:numPr>
      <w:spacing w:before="40" w:after="0" w:line="268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paragraph" w:styleId="Heading5">
    <w:name w:val="heading 5"/>
    <w:aliases w:val="sub-sub- sub-sub para,Sub4Para,Block Label,Appendices and Annex,5,H5,H51,H52,H53,H54,H55,h5,Level 5 Topic Heading,Level 3 - i,EASI 5,Bullet point,Body Text (R),5 sub-bullet,sb,heading5,Table label,l5,hm,mh2,Module heading 2,Head 5,list 5,dash"/>
    <w:basedOn w:val="Normal"/>
    <w:next w:val="Normal"/>
    <w:link w:val="Heading5Char"/>
    <w:uiPriority w:val="99"/>
    <w:unhideWhenUsed/>
    <w:qFormat/>
    <w:rsid w:val="00903A6F"/>
    <w:pPr>
      <w:keepNext/>
      <w:keepLines/>
      <w:numPr>
        <w:ilvl w:val="4"/>
        <w:numId w:val="5"/>
      </w:numPr>
      <w:spacing w:before="40" w:after="0" w:line="268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styleId="Heading6">
    <w:name w:val="heading 6"/>
    <w:aliases w:val="Sub5Para,h6,Level 6 Topic Heading,Legal Level 1.,EASI 6,Sub-bullet point,H6,sub-dash,sd,h61,Aztec Heading 6,dont use,ASAPHeading 6,Heading6,6,Heading 6 Sub Appendix,Requirement,Criteria,cnp,Caption number (page-wide),PIM 6,ITT t6,PA Appendix"/>
    <w:basedOn w:val="Normal"/>
    <w:next w:val="Normal"/>
    <w:link w:val="Heading6Char"/>
    <w:unhideWhenUsed/>
    <w:qFormat/>
    <w:rsid w:val="00903A6F"/>
    <w:pPr>
      <w:keepNext/>
      <w:keepLines/>
      <w:numPr>
        <w:ilvl w:val="5"/>
        <w:numId w:val="5"/>
      </w:numPr>
      <w:spacing w:before="40" w:after="0" w:line="268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7">
    <w:name w:val="heading 7"/>
    <w:aliases w:val="h7,Level 7 Topic Heading,Legal Level 1.1.,Para no numbering,Aztec Heading 7,do not use,H7,PIM 7,ITT t7,PA Appendix Major,letter list,ASAPHeading 7,7,ExhibitTitle,st,Objective,heading7,req3,Legal Level 1.1.1.1.1.1.1,lettered list,letter list1"/>
    <w:basedOn w:val="Normal"/>
    <w:next w:val="Normal"/>
    <w:link w:val="Heading7Char"/>
    <w:unhideWhenUsed/>
    <w:qFormat/>
    <w:rsid w:val="00903A6F"/>
    <w:pPr>
      <w:keepNext/>
      <w:keepLines/>
      <w:numPr>
        <w:ilvl w:val="6"/>
        <w:numId w:val="5"/>
      </w:numPr>
      <w:spacing w:before="40" w:after="0" w:line="268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Heading8">
    <w:name w:val="heading 8"/>
    <w:aliases w:val="h8,First Subheading,Second Subheading,Legal Level 1.1.1.,No num/gap,Level 1.1.1,z,z1,Aztec Heading 8,avoid use,H8,8,FigureTitle,Condition,requirement,req2,req,ITT t8,PA Appendix Minor,action,ASAPHeading 8,tt,Annex"/>
    <w:basedOn w:val="Normal"/>
    <w:next w:val="Normal"/>
    <w:link w:val="Heading8Char"/>
    <w:unhideWhenUsed/>
    <w:qFormat/>
    <w:rsid w:val="00903A6F"/>
    <w:pPr>
      <w:keepNext/>
      <w:keepLines/>
      <w:numPr>
        <w:ilvl w:val="7"/>
        <w:numId w:val="5"/>
      </w:numPr>
      <w:spacing w:before="40" w:after="0" w:line="268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aliases w:val="Heading 9 Annex,h9,Third Subheading,Legal Level 1.1.1.1.,Level (a),Code eg's,H9,Appendix-1,Titre 10,rp_Heading 9,l9,ft,9,Cond'l Reqt.,TableTitle,rb,req bullet,req1,PIM 9,open2,Aztec Heading 9,not to use,App Heading,Annex1,Appen 1,ITT t9"/>
    <w:basedOn w:val="Normal"/>
    <w:next w:val="Normal"/>
    <w:link w:val="Heading9Char"/>
    <w:unhideWhenUsed/>
    <w:qFormat/>
    <w:rsid w:val="00903A6F"/>
    <w:pPr>
      <w:keepNext/>
      <w:keepLines/>
      <w:numPr>
        <w:ilvl w:val="8"/>
        <w:numId w:val="5"/>
      </w:numPr>
      <w:spacing w:before="40" w:after="0" w:line="268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4046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rsid w:val="00404695"/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15F0F"/>
    <w:rPr>
      <w:color w:val="0000FF" w:themeColor="hyperlink"/>
      <w:u w:val="single"/>
    </w:rPr>
  </w:style>
  <w:style w:type="paragraph" w:styleId="ListParagraph">
    <w:name w:val="List Paragraph"/>
    <w:aliases w:val="TOC style,List Paragraph1,Bullet List,FooterText,numbered,Paragraphe de liste,Resume Title,lp1,Bullet OSM,Proposal Bullet List,ListBullet,d_bodyb,Table,Citation List,List Paragraph Char Char,List Paragraph11,List Paragraph1 Char Char,Ha"/>
    <w:basedOn w:val="Normal"/>
    <w:link w:val="ListParagraphChar"/>
    <w:uiPriority w:val="34"/>
    <w:qFormat/>
    <w:rsid w:val="00815F0F"/>
    <w:pPr>
      <w:spacing w:after="4" w:line="268" w:lineRule="auto"/>
      <w:ind w:left="720" w:hanging="10"/>
      <w:contextualSpacing/>
      <w:jc w:val="both"/>
    </w:pPr>
    <w:rPr>
      <w:rFonts w:ascii="Arial" w:eastAsia="Arial" w:hAnsi="Arial" w:cs="Arial"/>
      <w:color w:val="000000"/>
      <w:lang w:val="en-US"/>
    </w:rPr>
  </w:style>
  <w:style w:type="character" w:customStyle="1" w:styleId="ListParagraphChar">
    <w:name w:val="List Paragraph Char"/>
    <w:aliases w:val="TOC style Char,List Paragraph1 Char,Bullet List Char,FooterText Char,numbered Char,Paragraphe de liste Char,Resume Title Char,lp1 Char,Bullet OSM Char,Proposal Bullet List Char,ListBullet Char,d_bodyb Char,Table Char,Ha Char"/>
    <w:basedOn w:val="DefaultParagraphFont"/>
    <w:link w:val="ListParagraph"/>
    <w:uiPriority w:val="34"/>
    <w:qFormat/>
    <w:locked/>
    <w:rsid w:val="00815F0F"/>
    <w:rPr>
      <w:rFonts w:ascii="Arial" w:eastAsia="Arial" w:hAnsi="Arial" w:cs="Arial"/>
      <w:color w:val="000000"/>
      <w:lang w:val="en-US"/>
    </w:rPr>
  </w:style>
  <w:style w:type="character" w:customStyle="1" w:styleId="Heading1Char">
    <w:name w:val="Heading 1 Char"/>
    <w:aliases w:val="Section Heading Char,Chapter Headline Char,H1 Char1,Header1 Char,Section Char,Headline1 Char,No numbers Char,Mil Para 1 Char,Num-Para Char,Para Char,h1 Char,level 1 Char,Level 1 Head Char,Chapter Heading Char,App1 Char,1 Char,1 ghost Char"/>
    <w:basedOn w:val="DefaultParagraphFont"/>
    <w:link w:val="Heading1"/>
    <w:uiPriority w:val="99"/>
    <w:rsid w:val="00903A6F"/>
    <w:rPr>
      <w:rFonts w:ascii="Univers for KPMG" w:eastAsia="Arial" w:hAnsi="Univers for KPMG" w:cs="Arial"/>
      <w:b/>
      <w:sz w:val="30"/>
      <w:szCs w:val="24"/>
      <w:lang w:val="en-US"/>
    </w:rPr>
  </w:style>
  <w:style w:type="character" w:customStyle="1" w:styleId="Heading2Char">
    <w:name w:val="Heading 2 Char"/>
    <w:aliases w:val="H2 Char,2 Char,Sub-heading Char,sl2 Char,h2 Char,Headinnormalg 2 Char,Section 1.1 Char,Module Subheading Char,Heading 2a Char,h2 main heading Char,body Char,Attribute Heading 2 Char,test Char,2m Char,h 2 Char,sub-para Char,SubPara Char"/>
    <w:basedOn w:val="DefaultParagraphFont"/>
    <w:link w:val="Heading2"/>
    <w:uiPriority w:val="99"/>
    <w:rsid w:val="00903A6F"/>
    <w:rPr>
      <w:rFonts w:ascii="Univers for KPMG" w:eastAsia="Arial" w:hAnsi="Univers for KPMG" w:cs="Arial"/>
      <w:b/>
      <w:sz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903A6F"/>
    <w:rPr>
      <w:rFonts w:ascii="Univers for KPMG" w:eastAsia="Times New Roman" w:hAnsi="Univers for KPMG" w:cs="Arial"/>
      <w:b/>
      <w:w w:val="102"/>
      <w:sz w:val="26"/>
      <w:szCs w:val="24"/>
      <w:lang w:val="en-US"/>
    </w:rPr>
  </w:style>
  <w:style w:type="character" w:customStyle="1" w:styleId="Heading4Char">
    <w:name w:val="Heading 4 Char"/>
    <w:aliases w:val="4 Char,sub-sub-sub-sect Char,h4 Char,sub-sub-sub para Char,Sub3Para Char,Sub-Clause Sub-paragraph Char,ClauseSubSub_No&amp;Name Char, Sub-Clause Sub-paragraph Char,Map Title Char,Level 4 Topic Heading Char,Sub-paragraph Char,H4 Char,I4 Char"/>
    <w:basedOn w:val="DefaultParagraphFont"/>
    <w:link w:val="Heading4"/>
    <w:rsid w:val="00903A6F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Heading5Char">
    <w:name w:val="Heading 5 Char"/>
    <w:aliases w:val="sub-sub- sub-sub para Char,Sub4Para Char,Block Label Char,Appendices and Annex Char,5 Char,H5 Char,H51 Char,H52 Char,H53 Char,H54 Char,H55 Char,h5 Char,Level 5 Topic Heading Char,Level 3 - i Char,EASI 5 Char,Bullet point Char,sb Char"/>
    <w:basedOn w:val="DefaultParagraphFont"/>
    <w:link w:val="Heading5"/>
    <w:uiPriority w:val="99"/>
    <w:rsid w:val="00903A6F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Heading6Char">
    <w:name w:val="Heading 6 Char"/>
    <w:aliases w:val="Sub5Para Char,h6 Char,Level 6 Topic Heading Char,Legal Level 1. Char,EASI 6 Char,Sub-bullet point Char,H6 Char,sub-dash Char,sd Char,h61 Char,Aztec Heading 6 Char,dont use Char,ASAPHeading 6 Char,Heading6 Char,6 Char,Requirement Char"/>
    <w:basedOn w:val="DefaultParagraphFont"/>
    <w:link w:val="Heading6"/>
    <w:rsid w:val="00903A6F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7Char">
    <w:name w:val="Heading 7 Char"/>
    <w:aliases w:val="h7 Char,Level 7 Topic Heading Char,Legal Level 1.1. Char,Para no numbering Char,Aztec Heading 7 Char,do not use Char,H7 Char,PIM 7 Char,ITT t7 Char,PA Appendix Major Char,letter list Char,ASAPHeading 7 Char,7 Char,ExhibitTitle Char"/>
    <w:basedOn w:val="DefaultParagraphFont"/>
    <w:link w:val="Heading7"/>
    <w:rsid w:val="00903A6F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8Char">
    <w:name w:val="Heading 8 Char"/>
    <w:aliases w:val="h8 Char,First Subheading Char,Second Subheading Char,Legal Level 1.1.1. Char,No num/gap Char,Level 1.1.1 Char,z Char,z1 Char,Aztec Heading 8 Char,avoid use Char,H8 Char,8 Char,FigureTitle Char,Condition Char,requirement Char,req2 Char"/>
    <w:basedOn w:val="DefaultParagraphFont"/>
    <w:link w:val="Heading8"/>
    <w:rsid w:val="00903A6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aliases w:val="Heading 9 Annex Char,h9 Char,Third Subheading Char,Legal Level 1.1.1.1. Char,Level (a) Char,Code eg's Char,H9 Char,Appendix-1 Char,Titre 10 Char,rp_Heading 9 Char,l9 Char,ft Char,9 Char,Cond'l Reqt. Char,TableTitle Char,rb Char,req1 Char"/>
    <w:basedOn w:val="DefaultParagraphFont"/>
    <w:link w:val="Heading9"/>
    <w:rsid w:val="00903A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6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324"/>
  </w:style>
  <w:style w:type="paragraph" w:styleId="Footer">
    <w:name w:val="footer"/>
    <w:basedOn w:val="Normal"/>
    <w:link w:val="FooterChar"/>
    <w:uiPriority w:val="99"/>
    <w:unhideWhenUsed/>
    <w:rsid w:val="005E6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Haskoning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 Jyothi</dc:creator>
  <cp:lastModifiedBy>aiswarya.koratty@outlook.com</cp:lastModifiedBy>
  <cp:revision>2</cp:revision>
  <dcterms:created xsi:type="dcterms:W3CDTF">2022-04-25T05:44:00Z</dcterms:created>
  <dcterms:modified xsi:type="dcterms:W3CDTF">2022-04-25T05:44:00Z</dcterms:modified>
</cp:coreProperties>
</file>