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C64A2" w14:textId="69697EF0" w:rsidR="000819D4" w:rsidRPr="000819D4" w:rsidRDefault="000819D4" w:rsidP="000819D4">
      <w:pPr>
        <w:spacing w:after="231" w:line="259" w:lineRule="auto"/>
        <w:jc w:val="center"/>
        <w:rPr>
          <w:rFonts w:ascii="Bahnschrift" w:hAnsi="Bahnschrift"/>
          <w:sz w:val="30"/>
          <w:szCs w:val="30"/>
        </w:rPr>
      </w:pPr>
      <w:r>
        <w:rPr>
          <w:rFonts w:ascii="Bahnschrift" w:eastAsia="Britannic" w:hAnsi="Bahnschrift" w:cs="Britannic"/>
          <w:b/>
          <w:sz w:val="30"/>
          <w:szCs w:val="30"/>
        </w:rPr>
        <w:br/>
      </w:r>
      <w:r w:rsidRPr="000819D4">
        <w:rPr>
          <w:rFonts w:ascii="Bahnschrift" w:eastAsia="Britannic" w:hAnsi="Bahnschrift" w:cs="Britannic"/>
          <w:b/>
          <w:sz w:val="30"/>
          <w:szCs w:val="30"/>
        </w:rPr>
        <w:t>EOI FOR EMPANELMENT OF EVENT MANAGEMENT AGENCIES</w:t>
      </w:r>
    </w:p>
    <w:tbl>
      <w:tblPr>
        <w:tblStyle w:val="TableGrid"/>
        <w:tblpPr w:leftFromText="180" w:rightFromText="180" w:vertAnchor="text" w:horzAnchor="margin" w:tblpY="595"/>
        <w:tblOverlap w:val="never"/>
        <w:tblW w:w="9648" w:type="dxa"/>
        <w:tblLook w:val="04A0" w:firstRow="1" w:lastRow="0" w:firstColumn="1" w:lastColumn="0" w:noHBand="0" w:noVBand="1"/>
      </w:tblPr>
      <w:tblGrid>
        <w:gridCol w:w="863"/>
        <w:gridCol w:w="2745"/>
        <w:gridCol w:w="4710"/>
        <w:gridCol w:w="1330"/>
      </w:tblGrid>
      <w:tr w:rsidR="000819D4" w:rsidRPr="006F4D65" w14:paraId="53A66056" w14:textId="77777777" w:rsidTr="00BC3ACE">
        <w:trPr>
          <w:trHeight w:val="890"/>
          <w:tblHeader/>
        </w:trPr>
        <w:tc>
          <w:tcPr>
            <w:tcW w:w="744" w:type="dxa"/>
          </w:tcPr>
          <w:p w14:paraId="47AEAB83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b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b/>
                <w:lang w:eastAsia="en-IN"/>
              </w:rPr>
              <w:t>Cover No.</w:t>
            </w:r>
          </w:p>
        </w:tc>
        <w:tc>
          <w:tcPr>
            <w:tcW w:w="2782" w:type="dxa"/>
          </w:tcPr>
          <w:p w14:paraId="12F694BD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b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b/>
                <w:bCs/>
                <w:lang w:eastAsia="en-IN"/>
              </w:rPr>
              <w:t>Cover Type</w:t>
            </w:r>
          </w:p>
        </w:tc>
        <w:tc>
          <w:tcPr>
            <w:tcW w:w="4828" w:type="dxa"/>
          </w:tcPr>
          <w:p w14:paraId="18B4C977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b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b/>
                <w:lang w:eastAsia="en-IN"/>
              </w:rPr>
              <w:t>Description</w:t>
            </w:r>
          </w:p>
        </w:tc>
        <w:tc>
          <w:tcPr>
            <w:tcW w:w="1294" w:type="dxa"/>
          </w:tcPr>
          <w:p w14:paraId="6AA1938C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b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b/>
                <w:lang w:eastAsia="en-IN"/>
              </w:rPr>
              <w:t>Document Type</w:t>
            </w:r>
          </w:p>
        </w:tc>
      </w:tr>
      <w:tr w:rsidR="000819D4" w:rsidRPr="006F4D65" w14:paraId="341B5AD7" w14:textId="77777777" w:rsidTr="00BC3ACE">
        <w:trPr>
          <w:trHeight w:val="597"/>
        </w:trPr>
        <w:tc>
          <w:tcPr>
            <w:tcW w:w="744" w:type="dxa"/>
            <w:vMerge w:val="restart"/>
          </w:tcPr>
          <w:p w14:paraId="30CAB476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lang w:eastAsia="en-IN"/>
              </w:rPr>
              <w:t>1</w:t>
            </w:r>
          </w:p>
        </w:tc>
        <w:tc>
          <w:tcPr>
            <w:tcW w:w="2782" w:type="dxa"/>
            <w:vMerge w:val="restart"/>
          </w:tcPr>
          <w:p w14:paraId="6B79D7F3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hAnsi="Century Gothic"/>
              </w:rPr>
            </w:pPr>
            <w:r w:rsidRPr="006F4D65">
              <w:rPr>
                <w:rFonts w:ascii="Century Gothic" w:hAnsi="Century Gothic"/>
              </w:rPr>
              <w:t>PreQual/Technical</w:t>
            </w:r>
          </w:p>
        </w:tc>
        <w:tc>
          <w:tcPr>
            <w:tcW w:w="4828" w:type="dxa"/>
          </w:tcPr>
          <w:p w14:paraId="3C5E7140" w14:textId="77777777" w:rsidR="000819D4" w:rsidRPr="006F4D65" w:rsidRDefault="000819D4" w:rsidP="00BC3ACE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</w:rPr>
            </w:pPr>
            <w:r w:rsidRPr="006F4D65">
              <w:rPr>
                <w:rFonts w:ascii="Century Gothic" w:eastAsia="Cambria" w:hAnsi="Century Gothic" w:cs="Cambria"/>
              </w:rPr>
              <w:t xml:space="preserve">Certificate of Registration / Incorporation under the respective Acts in India and the respective Memorandum of Association/Partnership Deed. </w:t>
            </w:r>
          </w:p>
        </w:tc>
        <w:tc>
          <w:tcPr>
            <w:tcW w:w="1294" w:type="dxa"/>
          </w:tcPr>
          <w:p w14:paraId="0E2B745A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lang w:eastAsia="en-IN"/>
              </w:rPr>
              <w:t>.pdf</w:t>
            </w:r>
          </w:p>
        </w:tc>
      </w:tr>
      <w:tr w:rsidR="000819D4" w:rsidRPr="006F4D65" w14:paraId="39F15449" w14:textId="77777777" w:rsidTr="00BC3ACE">
        <w:trPr>
          <w:trHeight w:val="597"/>
        </w:trPr>
        <w:tc>
          <w:tcPr>
            <w:tcW w:w="744" w:type="dxa"/>
            <w:vMerge/>
          </w:tcPr>
          <w:p w14:paraId="1878C226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2782" w:type="dxa"/>
            <w:vMerge/>
          </w:tcPr>
          <w:p w14:paraId="6BBCEFB0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hAnsi="Century Gothic"/>
              </w:rPr>
            </w:pPr>
          </w:p>
        </w:tc>
        <w:tc>
          <w:tcPr>
            <w:tcW w:w="4828" w:type="dxa"/>
          </w:tcPr>
          <w:p w14:paraId="4A442281" w14:textId="77777777" w:rsidR="000819D4" w:rsidRPr="006F4D65" w:rsidRDefault="000819D4" w:rsidP="00BC3ACE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</w:rPr>
            </w:pPr>
            <w:r w:rsidRPr="006F4D65">
              <w:rPr>
                <w:rFonts w:ascii="Century Gothic" w:eastAsia="Cambria" w:hAnsi="Century Gothic" w:cs="Cambria"/>
              </w:rPr>
              <w:t xml:space="preserve">GST Registration Certificate </w:t>
            </w:r>
          </w:p>
        </w:tc>
        <w:tc>
          <w:tcPr>
            <w:tcW w:w="1294" w:type="dxa"/>
          </w:tcPr>
          <w:p w14:paraId="32EC9A89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lang w:eastAsia="en-IN"/>
              </w:rPr>
              <w:t>.pdf</w:t>
            </w:r>
          </w:p>
        </w:tc>
      </w:tr>
      <w:tr w:rsidR="000819D4" w:rsidRPr="006F4D65" w14:paraId="135A1A5E" w14:textId="77777777" w:rsidTr="00BC3ACE">
        <w:trPr>
          <w:trHeight w:val="597"/>
        </w:trPr>
        <w:tc>
          <w:tcPr>
            <w:tcW w:w="744" w:type="dxa"/>
            <w:vMerge/>
          </w:tcPr>
          <w:p w14:paraId="7A3B382D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2782" w:type="dxa"/>
            <w:vMerge/>
          </w:tcPr>
          <w:p w14:paraId="4CE71760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hAnsi="Century Gothic"/>
              </w:rPr>
            </w:pPr>
          </w:p>
        </w:tc>
        <w:tc>
          <w:tcPr>
            <w:tcW w:w="4828" w:type="dxa"/>
          </w:tcPr>
          <w:p w14:paraId="58788F9F" w14:textId="77777777" w:rsidR="000819D4" w:rsidRPr="006F4D65" w:rsidRDefault="000819D4" w:rsidP="00BC3ACE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bCs/>
                <w:w w:val="105"/>
              </w:rPr>
            </w:pPr>
            <w:r w:rsidRPr="006F4D65">
              <w:rPr>
                <w:rFonts w:ascii="Century Gothic" w:eastAsia="Cambria" w:hAnsi="Century Gothic" w:cs="Cambria"/>
              </w:rPr>
              <w:t xml:space="preserve">PAN issued by the IT department in favour of the Agency/Company/Firm/ Society/ Organisation.  </w:t>
            </w:r>
          </w:p>
        </w:tc>
        <w:tc>
          <w:tcPr>
            <w:tcW w:w="1294" w:type="dxa"/>
          </w:tcPr>
          <w:p w14:paraId="242AA71F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lang w:eastAsia="en-IN"/>
              </w:rPr>
              <w:t>.pdf</w:t>
            </w:r>
          </w:p>
        </w:tc>
      </w:tr>
      <w:tr w:rsidR="000819D4" w:rsidRPr="006F4D65" w14:paraId="55FB9D05" w14:textId="77777777" w:rsidTr="00BC3ACE">
        <w:trPr>
          <w:trHeight w:val="597"/>
        </w:trPr>
        <w:tc>
          <w:tcPr>
            <w:tcW w:w="744" w:type="dxa"/>
            <w:vMerge/>
          </w:tcPr>
          <w:p w14:paraId="02B25448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2782" w:type="dxa"/>
            <w:vMerge/>
          </w:tcPr>
          <w:p w14:paraId="0E57F041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hAnsi="Century Gothic"/>
              </w:rPr>
            </w:pPr>
          </w:p>
        </w:tc>
        <w:tc>
          <w:tcPr>
            <w:tcW w:w="4828" w:type="dxa"/>
          </w:tcPr>
          <w:p w14:paraId="5EA89387" w14:textId="0A3597CC" w:rsidR="000819D4" w:rsidRPr="006F4D65" w:rsidRDefault="000819D4" w:rsidP="00C70310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bCs/>
                <w:w w:val="105"/>
              </w:rPr>
            </w:pPr>
            <w:r w:rsidRPr="006F4D65">
              <w:rPr>
                <w:rFonts w:ascii="Century Gothic" w:eastAsia="Cambria" w:hAnsi="Century Gothic" w:cs="Cambria"/>
              </w:rPr>
              <w:t>Certificate issued by Chartered Accountant stating the details of annual turnover during the financial years 201</w:t>
            </w:r>
            <w:r w:rsidR="00C70310">
              <w:rPr>
                <w:rFonts w:ascii="Century Gothic" w:eastAsia="Cambria" w:hAnsi="Century Gothic" w:cs="Cambria"/>
              </w:rPr>
              <w:t>8</w:t>
            </w:r>
            <w:r w:rsidRPr="006F4D65">
              <w:rPr>
                <w:rFonts w:ascii="Century Gothic" w:eastAsia="Cambria" w:hAnsi="Century Gothic" w:cs="Cambria"/>
              </w:rPr>
              <w:t>-1</w:t>
            </w:r>
            <w:r w:rsidR="00C70310">
              <w:rPr>
                <w:rFonts w:ascii="Century Gothic" w:eastAsia="Cambria" w:hAnsi="Century Gothic" w:cs="Cambria"/>
              </w:rPr>
              <w:t>9</w:t>
            </w:r>
            <w:r w:rsidRPr="006F4D65">
              <w:rPr>
                <w:rFonts w:ascii="Century Gothic" w:eastAsia="Cambria" w:hAnsi="Century Gothic" w:cs="Cambria"/>
              </w:rPr>
              <w:t>, 201</w:t>
            </w:r>
            <w:r w:rsidR="00C70310">
              <w:rPr>
                <w:rFonts w:ascii="Century Gothic" w:eastAsia="Cambria" w:hAnsi="Century Gothic" w:cs="Cambria"/>
              </w:rPr>
              <w:t>9</w:t>
            </w:r>
            <w:r w:rsidRPr="006F4D65">
              <w:rPr>
                <w:rFonts w:ascii="Century Gothic" w:eastAsia="Cambria" w:hAnsi="Century Gothic" w:cs="Cambria"/>
              </w:rPr>
              <w:t>-1</w:t>
            </w:r>
            <w:r w:rsidR="00C70310">
              <w:rPr>
                <w:rFonts w:ascii="Century Gothic" w:eastAsia="Cambria" w:hAnsi="Century Gothic" w:cs="Cambria"/>
              </w:rPr>
              <w:t>20</w:t>
            </w:r>
            <w:r w:rsidRPr="006F4D65">
              <w:rPr>
                <w:rFonts w:ascii="Century Gothic" w:eastAsia="Cambria" w:hAnsi="Century Gothic" w:cs="Cambria"/>
              </w:rPr>
              <w:t xml:space="preserve"> &amp; 20</w:t>
            </w:r>
            <w:r w:rsidR="00C70310">
              <w:rPr>
                <w:rFonts w:ascii="Century Gothic" w:eastAsia="Cambria" w:hAnsi="Century Gothic" w:cs="Cambria"/>
              </w:rPr>
              <w:t>20</w:t>
            </w:r>
            <w:r w:rsidRPr="006F4D65">
              <w:rPr>
                <w:rFonts w:ascii="Century Gothic" w:eastAsia="Cambria" w:hAnsi="Century Gothic" w:cs="Cambria"/>
              </w:rPr>
              <w:t>-</w:t>
            </w:r>
            <w:r w:rsidR="00C70310">
              <w:rPr>
                <w:rFonts w:ascii="Century Gothic" w:eastAsia="Cambria" w:hAnsi="Century Gothic" w:cs="Cambria"/>
              </w:rPr>
              <w:t>21</w:t>
            </w:r>
            <w:r w:rsidRPr="006F4D65">
              <w:rPr>
                <w:rFonts w:ascii="Century Gothic" w:eastAsia="Cambria" w:hAnsi="Century Gothic" w:cs="Cambria"/>
              </w:rPr>
              <w:t xml:space="preserve"> along with audited financial statements. </w:t>
            </w:r>
            <w:bookmarkStart w:id="0" w:name="_GoBack"/>
            <w:bookmarkEnd w:id="0"/>
          </w:p>
        </w:tc>
        <w:tc>
          <w:tcPr>
            <w:tcW w:w="1294" w:type="dxa"/>
          </w:tcPr>
          <w:p w14:paraId="04308F71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lang w:eastAsia="en-IN"/>
              </w:rPr>
              <w:t>.pdf</w:t>
            </w:r>
          </w:p>
        </w:tc>
      </w:tr>
      <w:tr w:rsidR="000819D4" w:rsidRPr="006F4D65" w14:paraId="69C8A9B4" w14:textId="77777777" w:rsidTr="00BC3ACE">
        <w:trPr>
          <w:trHeight w:val="597"/>
        </w:trPr>
        <w:tc>
          <w:tcPr>
            <w:tcW w:w="744" w:type="dxa"/>
            <w:vMerge/>
          </w:tcPr>
          <w:p w14:paraId="30C3A0C9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2782" w:type="dxa"/>
            <w:vMerge/>
          </w:tcPr>
          <w:p w14:paraId="5BFBFBEF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hAnsi="Century Gothic"/>
              </w:rPr>
            </w:pPr>
          </w:p>
        </w:tc>
        <w:tc>
          <w:tcPr>
            <w:tcW w:w="4828" w:type="dxa"/>
          </w:tcPr>
          <w:p w14:paraId="6CFCF383" w14:textId="77777777" w:rsidR="000819D4" w:rsidRPr="006F4D65" w:rsidRDefault="000819D4" w:rsidP="00BC3ACE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</w:rPr>
            </w:pPr>
            <w:r w:rsidRPr="006F4D65">
              <w:rPr>
                <w:rFonts w:ascii="Century Gothic" w:eastAsia="Cambria" w:hAnsi="Century Gothic" w:cs="Cambria"/>
              </w:rPr>
              <w:t xml:space="preserve">List of major clients with billing amount.  </w:t>
            </w:r>
          </w:p>
        </w:tc>
        <w:tc>
          <w:tcPr>
            <w:tcW w:w="1294" w:type="dxa"/>
          </w:tcPr>
          <w:p w14:paraId="3F16D3D0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  <w:r w:rsidRPr="006F4D65">
              <w:rPr>
                <w:rFonts w:ascii="Century Gothic" w:eastAsia="Times New Roman" w:hAnsi="Century Gothic" w:cs="Arial"/>
                <w:lang w:eastAsia="en-IN"/>
              </w:rPr>
              <w:t>.pdf</w:t>
            </w:r>
          </w:p>
        </w:tc>
      </w:tr>
      <w:tr w:rsidR="000819D4" w:rsidRPr="006F4D65" w14:paraId="515FCBBA" w14:textId="77777777" w:rsidTr="00BC3ACE">
        <w:trPr>
          <w:trHeight w:val="597"/>
        </w:trPr>
        <w:tc>
          <w:tcPr>
            <w:tcW w:w="744" w:type="dxa"/>
            <w:vMerge/>
          </w:tcPr>
          <w:p w14:paraId="522341BF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2782" w:type="dxa"/>
            <w:vMerge/>
          </w:tcPr>
          <w:p w14:paraId="2D9E10AF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4828" w:type="dxa"/>
          </w:tcPr>
          <w:p w14:paraId="23F2CA50" w14:textId="77777777" w:rsidR="000819D4" w:rsidRPr="006F4D65" w:rsidRDefault="000819D4" w:rsidP="00BC3ACE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</w:rPr>
            </w:pPr>
            <w:r w:rsidRPr="006F4D65">
              <w:rPr>
                <w:rFonts w:ascii="Century Gothic" w:eastAsia="Cambria" w:hAnsi="Century Gothic" w:cs="Cambria"/>
              </w:rPr>
              <w:t xml:space="preserve">Work Order and Completion Certificate of 10 events executed by the firm along with contact details for the concerned person on the client side. </w:t>
            </w:r>
          </w:p>
        </w:tc>
        <w:tc>
          <w:tcPr>
            <w:tcW w:w="1294" w:type="dxa"/>
          </w:tcPr>
          <w:p w14:paraId="34483681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  <w:r w:rsidRPr="006F4D65">
              <w:rPr>
                <w:rFonts w:ascii="Century Gothic" w:hAnsi="Century Gothic" w:cs="Arial"/>
                <w:spacing w:val="-4"/>
                <w:w w:val="105"/>
              </w:rPr>
              <w:t>.pdf</w:t>
            </w:r>
          </w:p>
        </w:tc>
      </w:tr>
      <w:tr w:rsidR="000819D4" w:rsidRPr="006F4D65" w14:paraId="368741DD" w14:textId="77777777" w:rsidTr="00BC3ACE">
        <w:trPr>
          <w:trHeight w:val="597"/>
        </w:trPr>
        <w:tc>
          <w:tcPr>
            <w:tcW w:w="744" w:type="dxa"/>
            <w:vMerge/>
          </w:tcPr>
          <w:p w14:paraId="631788BE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2782" w:type="dxa"/>
            <w:vMerge/>
          </w:tcPr>
          <w:p w14:paraId="18E5C9A0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4828" w:type="dxa"/>
          </w:tcPr>
          <w:p w14:paraId="4274C87B" w14:textId="77777777" w:rsidR="000819D4" w:rsidRPr="006F4D65" w:rsidRDefault="000819D4" w:rsidP="00BC3ACE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</w:rPr>
            </w:pPr>
            <w:r w:rsidRPr="006F4D65">
              <w:rPr>
                <w:rFonts w:ascii="Century Gothic" w:eastAsia="Cambria" w:hAnsi="Century Gothic" w:cs="Cambria"/>
              </w:rPr>
              <w:t xml:space="preserve">Undertaking to the effect that the firm has not been black listed in India. </w:t>
            </w:r>
          </w:p>
        </w:tc>
        <w:tc>
          <w:tcPr>
            <w:tcW w:w="1294" w:type="dxa"/>
          </w:tcPr>
          <w:p w14:paraId="153BE9DB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hAnsi="Century Gothic" w:cs="Arial"/>
                <w:spacing w:val="-4"/>
                <w:w w:val="105"/>
              </w:rPr>
            </w:pPr>
            <w:r w:rsidRPr="006F4D65">
              <w:rPr>
                <w:rFonts w:ascii="Century Gothic" w:eastAsia="Times New Roman" w:hAnsi="Century Gothic" w:cs="Arial"/>
                <w:lang w:eastAsia="en-IN"/>
              </w:rPr>
              <w:t>.pdf</w:t>
            </w:r>
          </w:p>
        </w:tc>
      </w:tr>
      <w:tr w:rsidR="000819D4" w:rsidRPr="006F4D65" w14:paraId="53CAE158" w14:textId="77777777" w:rsidTr="00BC3ACE">
        <w:trPr>
          <w:trHeight w:val="669"/>
        </w:trPr>
        <w:tc>
          <w:tcPr>
            <w:tcW w:w="744" w:type="dxa"/>
            <w:vMerge/>
          </w:tcPr>
          <w:p w14:paraId="7DF683D0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2782" w:type="dxa"/>
            <w:vMerge/>
          </w:tcPr>
          <w:p w14:paraId="752BBC2B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4828" w:type="dxa"/>
          </w:tcPr>
          <w:p w14:paraId="29DEB655" w14:textId="77777777" w:rsidR="000819D4" w:rsidRPr="006F4D65" w:rsidRDefault="000819D4" w:rsidP="00BC3ACE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 w:cs="Arial"/>
                <w:spacing w:val="-4"/>
                <w:w w:val="105"/>
              </w:rPr>
            </w:pPr>
            <w:r w:rsidRPr="006F4D65">
              <w:rPr>
                <w:rFonts w:ascii="Century Gothic" w:hAnsi="Century Gothic" w:cs="Arial"/>
                <w:spacing w:val="-4"/>
                <w:w w:val="105"/>
              </w:rPr>
              <w:t>Any other Supporting document</w:t>
            </w:r>
          </w:p>
        </w:tc>
        <w:tc>
          <w:tcPr>
            <w:tcW w:w="1294" w:type="dxa"/>
          </w:tcPr>
          <w:p w14:paraId="6005A654" w14:textId="77777777" w:rsidR="000819D4" w:rsidRPr="006F4D65" w:rsidRDefault="000819D4" w:rsidP="00BC3ACE">
            <w:pPr>
              <w:spacing w:before="120" w:after="120" w:line="264" w:lineRule="auto"/>
              <w:rPr>
                <w:rFonts w:ascii="Century Gothic" w:eastAsia="Times New Roman" w:hAnsi="Century Gothic" w:cs="Arial"/>
                <w:lang w:eastAsia="en-IN"/>
              </w:rPr>
            </w:pPr>
            <w:r w:rsidRPr="006F4D65">
              <w:rPr>
                <w:rFonts w:ascii="Century Gothic" w:hAnsi="Century Gothic" w:cs="Arial"/>
                <w:spacing w:val="-4"/>
                <w:w w:val="105"/>
              </w:rPr>
              <w:t>.pdf</w:t>
            </w:r>
          </w:p>
        </w:tc>
      </w:tr>
    </w:tbl>
    <w:p w14:paraId="7D733469" w14:textId="77777777" w:rsidR="000819D4" w:rsidRPr="003F2914" w:rsidRDefault="000819D4" w:rsidP="000819D4">
      <w:pPr>
        <w:widowControl w:val="0"/>
        <w:autoSpaceDE w:val="0"/>
        <w:autoSpaceDN w:val="0"/>
        <w:adjustRightInd w:val="0"/>
        <w:spacing w:before="120" w:after="240" w:line="268" w:lineRule="auto"/>
        <w:jc w:val="both"/>
        <w:rPr>
          <w:rFonts w:ascii="Arial" w:hAnsi="Arial" w:cs="Arial"/>
          <w:spacing w:val="-4"/>
          <w:w w:val="105"/>
          <w:sz w:val="20"/>
          <w:szCs w:val="20"/>
        </w:rPr>
      </w:pPr>
    </w:p>
    <w:sectPr w:rsidR="000819D4" w:rsidRPr="003F2914" w:rsidSect="005E6324">
      <w:pgSz w:w="11906" w:h="16838"/>
      <w:pgMar w:top="360" w:right="1440" w:bottom="1440" w:left="1440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4B8D" w14:textId="77777777" w:rsidR="00CE2CC4" w:rsidRDefault="00CE2CC4" w:rsidP="005E6324">
      <w:pPr>
        <w:spacing w:after="0" w:line="240" w:lineRule="auto"/>
      </w:pPr>
      <w:r>
        <w:separator/>
      </w:r>
    </w:p>
  </w:endnote>
  <w:endnote w:type="continuationSeparator" w:id="0">
    <w:p w14:paraId="6349E90A" w14:textId="77777777" w:rsidR="00CE2CC4" w:rsidRDefault="00CE2CC4" w:rsidP="005E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for KPMG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7DDF" w14:textId="77777777" w:rsidR="00CE2CC4" w:rsidRDefault="00CE2CC4" w:rsidP="005E6324">
      <w:pPr>
        <w:spacing w:after="0" w:line="240" w:lineRule="auto"/>
      </w:pPr>
      <w:r>
        <w:separator/>
      </w:r>
    </w:p>
  </w:footnote>
  <w:footnote w:type="continuationSeparator" w:id="0">
    <w:p w14:paraId="50EE6DAA" w14:textId="77777777" w:rsidR="00CE2CC4" w:rsidRDefault="00CE2CC4" w:rsidP="005E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3F7"/>
    <w:multiLevelType w:val="hybridMultilevel"/>
    <w:tmpl w:val="81ECA6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20230"/>
    <w:multiLevelType w:val="multilevel"/>
    <w:tmpl w:val="BDAE365E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8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none"/>
      <w:pStyle w:val="Heading3"/>
      <w:lvlText w:val="4.18.3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pStyle w:val="Heading4"/>
      <w:lvlText w:val="4.18.3.1"/>
      <w:lvlJc w:val="left"/>
      <w:pPr>
        <w:ind w:left="864" w:hanging="864"/>
      </w:pPr>
      <w:rPr>
        <w:rFonts w:hint="default"/>
        <w:i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F81340A"/>
    <w:multiLevelType w:val="hybridMultilevel"/>
    <w:tmpl w:val="60EEE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5639F"/>
    <w:multiLevelType w:val="multilevel"/>
    <w:tmpl w:val="8F4E2E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Univers for KPMG" w:hAnsi="Univers for KPMG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3D13E2"/>
    <w:multiLevelType w:val="hybridMultilevel"/>
    <w:tmpl w:val="CFE4D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69"/>
    <w:rsid w:val="000819D4"/>
    <w:rsid w:val="000E12E2"/>
    <w:rsid w:val="000E5DC5"/>
    <w:rsid w:val="00135CA1"/>
    <w:rsid w:val="00164F56"/>
    <w:rsid w:val="001969F4"/>
    <w:rsid w:val="0029715A"/>
    <w:rsid w:val="002A692F"/>
    <w:rsid w:val="002E6F89"/>
    <w:rsid w:val="003037AE"/>
    <w:rsid w:val="003161F5"/>
    <w:rsid w:val="00322651"/>
    <w:rsid w:val="0033302A"/>
    <w:rsid w:val="0036519A"/>
    <w:rsid w:val="0037483E"/>
    <w:rsid w:val="003D34A1"/>
    <w:rsid w:val="003D5EA6"/>
    <w:rsid w:val="003E6925"/>
    <w:rsid w:val="003F2914"/>
    <w:rsid w:val="00403806"/>
    <w:rsid w:val="00404695"/>
    <w:rsid w:val="004170B5"/>
    <w:rsid w:val="00454291"/>
    <w:rsid w:val="00494BE3"/>
    <w:rsid w:val="004A28D6"/>
    <w:rsid w:val="0050104D"/>
    <w:rsid w:val="00533F1E"/>
    <w:rsid w:val="0054761C"/>
    <w:rsid w:val="00583234"/>
    <w:rsid w:val="005E6324"/>
    <w:rsid w:val="00693768"/>
    <w:rsid w:val="006975C9"/>
    <w:rsid w:val="006C05F6"/>
    <w:rsid w:val="006F4D65"/>
    <w:rsid w:val="00712312"/>
    <w:rsid w:val="0071375D"/>
    <w:rsid w:val="00721883"/>
    <w:rsid w:val="0074221D"/>
    <w:rsid w:val="00815113"/>
    <w:rsid w:val="00815F0F"/>
    <w:rsid w:val="00851F6E"/>
    <w:rsid w:val="008A5671"/>
    <w:rsid w:val="008B3477"/>
    <w:rsid w:val="00903A6F"/>
    <w:rsid w:val="009610A7"/>
    <w:rsid w:val="00983F01"/>
    <w:rsid w:val="009C2842"/>
    <w:rsid w:val="00A661DB"/>
    <w:rsid w:val="00AE6E32"/>
    <w:rsid w:val="00B03AA3"/>
    <w:rsid w:val="00B34997"/>
    <w:rsid w:val="00B71AB9"/>
    <w:rsid w:val="00B9203D"/>
    <w:rsid w:val="00C23471"/>
    <w:rsid w:val="00C26B69"/>
    <w:rsid w:val="00C53383"/>
    <w:rsid w:val="00C70310"/>
    <w:rsid w:val="00C94EC3"/>
    <w:rsid w:val="00C97674"/>
    <w:rsid w:val="00CD6204"/>
    <w:rsid w:val="00CE2CC4"/>
    <w:rsid w:val="00CF0884"/>
    <w:rsid w:val="00D01550"/>
    <w:rsid w:val="00D46910"/>
    <w:rsid w:val="00D729A1"/>
    <w:rsid w:val="00DA792D"/>
    <w:rsid w:val="00DB4BC5"/>
    <w:rsid w:val="00DC2EBD"/>
    <w:rsid w:val="00DC4D4E"/>
    <w:rsid w:val="00E63162"/>
    <w:rsid w:val="00E74F7D"/>
    <w:rsid w:val="00EC32DE"/>
    <w:rsid w:val="00ED516C"/>
    <w:rsid w:val="00EE5333"/>
    <w:rsid w:val="00F11FF0"/>
    <w:rsid w:val="00F12BDC"/>
    <w:rsid w:val="00F81000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21FE"/>
  <w15:docId w15:val="{03945925-D8EB-40D1-B39C-ECC66A0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ction Heading,Chapter Headline,H1,Header1,Section,Headline1,No numbers,Mil Para 1,Num-Para,Para,h1,level 1,Level 1 Head,Chapter Heading,App1,1,Header 1,HEADING 1,MainHeader,1 ghost,g,Main heading,PIM 1 Char,H1 Char,Document C,Main Heading,l1"/>
    <w:next w:val="Normal"/>
    <w:link w:val="Heading1Char"/>
    <w:uiPriority w:val="99"/>
    <w:unhideWhenUsed/>
    <w:qFormat/>
    <w:rsid w:val="00903A6F"/>
    <w:pPr>
      <w:keepNext/>
      <w:keepLines/>
      <w:numPr>
        <w:numId w:val="5"/>
      </w:numPr>
      <w:spacing w:after="0" w:line="240" w:lineRule="auto"/>
      <w:outlineLvl w:val="0"/>
    </w:pPr>
    <w:rPr>
      <w:rFonts w:ascii="Univers for KPMG" w:eastAsia="Arial" w:hAnsi="Univers for KPMG" w:cs="Arial"/>
      <w:b/>
      <w:sz w:val="30"/>
      <w:szCs w:val="24"/>
      <w:lang w:val="en-US"/>
    </w:rPr>
  </w:style>
  <w:style w:type="paragraph" w:styleId="Heading2">
    <w:name w:val="heading 2"/>
    <w:aliases w:val="H2,2,Sub-heading,sl2,h2,Headinnormalg 2,Section 1.1,Module Subheading,Heading 2a,h2 main heading,body,Attribute Heading 2,test,2m,h 2,sub-para,SubPara,l2,list 2,list 2,heading 2TOC,Head 2,List level 2,Header 2,Func Header,Header 21,Header 22"/>
    <w:next w:val="Normal"/>
    <w:link w:val="Heading2Char"/>
    <w:uiPriority w:val="99"/>
    <w:unhideWhenUsed/>
    <w:qFormat/>
    <w:rsid w:val="00903A6F"/>
    <w:pPr>
      <w:keepNext/>
      <w:keepLines/>
      <w:numPr>
        <w:ilvl w:val="1"/>
        <w:numId w:val="5"/>
      </w:numPr>
      <w:spacing w:after="53" w:line="259" w:lineRule="auto"/>
      <w:outlineLvl w:val="1"/>
    </w:pPr>
    <w:rPr>
      <w:rFonts w:ascii="Univers for KPMG" w:eastAsia="Arial" w:hAnsi="Univers for KPMG" w:cs="Arial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03A6F"/>
    <w:pPr>
      <w:keepNext/>
      <w:numPr>
        <w:ilvl w:val="2"/>
        <w:numId w:val="5"/>
      </w:numPr>
      <w:spacing w:before="120" w:after="120"/>
      <w:jc w:val="both"/>
      <w:outlineLvl w:val="2"/>
    </w:pPr>
    <w:rPr>
      <w:rFonts w:ascii="Univers for KPMG" w:eastAsia="Times New Roman" w:hAnsi="Univers for KPMG" w:cs="Arial"/>
      <w:b/>
      <w:w w:val="102"/>
      <w:sz w:val="26"/>
      <w:szCs w:val="24"/>
      <w:lang w:val="en-US"/>
    </w:rPr>
  </w:style>
  <w:style w:type="paragraph" w:styleId="Heading4">
    <w:name w:val="heading 4"/>
    <w:aliases w:val="4,sub-sub-sub-sect,h4,sub-sub-sub para,Sub3Para,Sub-Clause Sub-paragraph,ClauseSubSub_No&amp;Name, Sub-Clause Sub-paragraph,Map Title,Level 4 Topic Heading,Sub-paragraph,ASAPHeading 4,3rd Level Head,H4,Tempo Heading 4,Para4,I4,l4,list 4,mh1l"/>
    <w:basedOn w:val="Normal"/>
    <w:next w:val="Normal"/>
    <w:link w:val="Heading4Char"/>
    <w:unhideWhenUsed/>
    <w:qFormat/>
    <w:rsid w:val="00903A6F"/>
    <w:pPr>
      <w:keepNext/>
      <w:keepLines/>
      <w:numPr>
        <w:ilvl w:val="3"/>
        <w:numId w:val="5"/>
      </w:numPr>
      <w:spacing w:before="40" w:after="0" w:line="26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ing5">
    <w:name w:val="heading 5"/>
    <w:aliases w:val="sub-sub- sub-sub para,Sub4Para,Block Label,Appendices and Annex,5,H5,H51,H52,H53,H54,H55,h5,Level 5 Topic Heading,Level 3 - i,EASI 5,Bullet point,Body Text (R),5 sub-bullet,sb,heading5,Table label,l5,hm,mh2,Module heading 2,Head 5,list 5,dash"/>
    <w:basedOn w:val="Normal"/>
    <w:next w:val="Normal"/>
    <w:link w:val="Heading5Char"/>
    <w:uiPriority w:val="99"/>
    <w:unhideWhenUsed/>
    <w:qFormat/>
    <w:rsid w:val="00903A6F"/>
    <w:pPr>
      <w:keepNext/>
      <w:keepLines/>
      <w:numPr>
        <w:ilvl w:val="4"/>
        <w:numId w:val="5"/>
      </w:numPr>
      <w:spacing w:before="40" w:after="0" w:line="268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Heading6">
    <w:name w:val="heading 6"/>
    <w:aliases w:val="Sub5Para,h6,Level 6 Topic Heading,Legal Level 1.,EASI 6,Sub-bullet point,H6,sub-dash,sd,h61,Aztec Heading 6,dont use,ASAPHeading 6,Heading6,6,Heading 6 Sub Appendix,Requirement,Criteria,cnp,Caption number (page-wide),PIM 6,ITT t6,PA Appendix"/>
    <w:basedOn w:val="Normal"/>
    <w:next w:val="Normal"/>
    <w:link w:val="Heading6Char"/>
    <w:unhideWhenUsed/>
    <w:qFormat/>
    <w:rsid w:val="00903A6F"/>
    <w:pPr>
      <w:keepNext/>
      <w:keepLines/>
      <w:numPr>
        <w:ilvl w:val="5"/>
        <w:numId w:val="5"/>
      </w:numPr>
      <w:spacing w:before="40" w:after="0" w:line="268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7">
    <w:name w:val="heading 7"/>
    <w:aliases w:val="h7,Level 7 Topic Heading,Legal Level 1.1.,Para no numbering,Aztec Heading 7,do not use,H7,PIM 7,ITT t7,PA Appendix Major,letter list,ASAPHeading 7,7,ExhibitTitle,st,Objective,heading7,req3,Legal Level 1.1.1.1.1.1.1,lettered list,letter list1"/>
    <w:basedOn w:val="Normal"/>
    <w:next w:val="Normal"/>
    <w:link w:val="Heading7Char"/>
    <w:unhideWhenUsed/>
    <w:qFormat/>
    <w:rsid w:val="00903A6F"/>
    <w:pPr>
      <w:keepNext/>
      <w:keepLines/>
      <w:numPr>
        <w:ilvl w:val="6"/>
        <w:numId w:val="5"/>
      </w:numPr>
      <w:spacing w:before="40" w:after="0" w:line="26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8">
    <w:name w:val="heading 8"/>
    <w:aliases w:val="h8,First Subheading,Second Subheading,Legal Level 1.1.1.,No num/gap,Level 1.1.1,z,z1,Aztec Heading 8,avoid use,H8,8,FigureTitle,Condition,requirement,req2,req,ITT t8,PA Appendix Minor,action,ASAPHeading 8,tt,Annex"/>
    <w:basedOn w:val="Normal"/>
    <w:next w:val="Normal"/>
    <w:link w:val="Heading8Char"/>
    <w:unhideWhenUsed/>
    <w:qFormat/>
    <w:rsid w:val="00903A6F"/>
    <w:pPr>
      <w:keepNext/>
      <w:keepLines/>
      <w:numPr>
        <w:ilvl w:val="7"/>
        <w:numId w:val="5"/>
      </w:numPr>
      <w:spacing w:before="40" w:after="0" w:line="26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aliases w:val="Heading 9 Annex,h9,Third Subheading,Legal Level 1.1.1.1.,Level (a),Code eg's,H9,Appendix-1,Titre 10,rp_Heading 9,l9,ft,9,Cond'l Reqt.,TableTitle,rb,req bullet,req1,PIM 9,open2,Aztec Heading 9,not to use,App Heading,Annex1,Appen 1,ITT t9"/>
    <w:basedOn w:val="Normal"/>
    <w:next w:val="Normal"/>
    <w:link w:val="Heading9Char"/>
    <w:unhideWhenUsed/>
    <w:qFormat/>
    <w:rsid w:val="00903A6F"/>
    <w:pPr>
      <w:keepNext/>
      <w:keepLines/>
      <w:numPr>
        <w:ilvl w:val="8"/>
        <w:numId w:val="5"/>
      </w:numPr>
      <w:spacing w:before="40" w:after="0" w:line="26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04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404695"/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F0F"/>
    <w:rPr>
      <w:color w:val="0000FF" w:themeColor="hyperlink"/>
      <w:u w:val="single"/>
    </w:rPr>
  </w:style>
  <w:style w:type="paragraph" w:styleId="ListParagraph">
    <w:name w:val="List Paragraph"/>
    <w:aliases w:val="TOC style,List Paragraph1,Bullet List,FooterText,numbered,Paragraphe de liste,Resume Title,lp1,Bullet OSM,Proposal Bullet List,ListBullet,d_bodyb,Table,Citation List,List Paragraph Char Char,List Paragraph11,List Paragraph1 Char Char,Ha"/>
    <w:basedOn w:val="Normal"/>
    <w:link w:val="ListParagraphChar"/>
    <w:uiPriority w:val="34"/>
    <w:qFormat/>
    <w:rsid w:val="00815F0F"/>
    <w:pPr>
      <w:spacing w:after="4" w:line="268" w:lineRule="auto"/>
      <w:ind w:left="720" w:hanging="10"/>
      <w:contextualSpacing/>
      <w:jc w:val="both"/>
    </w:pPr>
    <w:rPr>
      <w:rFonts w:ascii="Arial" w:eastAsia="Arial" w:hAnsi="Arial" w:cs="Arial"/>
      <w:color w:val="000000"/>
      <w:lang w:val="en-US"/>
    </w:rPr>
  </w:style>
  <w:style w:type="character" w:customStyle="1" w:styleId="ListParagraphChar">
    <w:name w:val="List Paragraph Char"/>
    <w:aliases w:val="TOC style Char,List Paragraph1 Char,Bullet List Char,FooterText Char,numbered Char,Paragraphe de liste Char,Resume Title Char,lp1 Char,Bullet OSM Char,Proposal Bullet List Char,ListBullet Char,d_bodyb Char,Table Char,Ha Char"/>
    <w:basedOn w:val="DefaultParagraphFont"/>
    <w:link w:val="ListParagraph"/>
    <w:uiPriority w:val="34"/>
    <w:qFormat/>
    <w:locked/>
    <w:rsid w:val="00815F0F"/>
    <w:rPr>
      <w:rFonts w:ascii="Arial" w:eastAsia="Arial" w:hAnsi="Arial" w:cs="Arial"/>
      <w:color w:val="000000"/>
      <w:lang w:val="en-US"/>
    </w:rPr>
  </w:style>
  <w:style w:type="character" w:customStyle="1" w:styleId="Heading1Char">
    <w:name w:val="Heading 1 Char"/>
    <w:aliases w:val="Section Heading Char,Chapter Headline Char,H1 Char1,Header1 Char,Section Char,Headline1 Char,No numbers Char,Mil Para 1 Char,Num-Para Char,Para Char,h1 Char,level 1 Char,Level 1 Head Char,Chapter Heading Char,App1 Char,1 Char,1 ghost Char"/>
    <w:basedOn w:val="DefaultParagraphFont"/>
    <w:link w:val="Heading1"/>
    <w:uiPriority w:val="99"/>
    <w:rsid w:val="00903A6F"/>
    <w:rPr>
      <w:rFonts w:ascii="Univers for KPMG" w:eastAsia="Arial" w:hAnsi="Univers for KPMG" w:cs="Arial"/>
      <w:b/>
      <w:sz w:val="30"/>
      <w:szCs w:val="24"/>
      <w:lang w:val="en-US"/>
    </w:rPr>
  </w:style>
  <w:style w:type="character" w:customStyle="1" w:styleId="Heading2Char">
    <w:name w:val="Heading 2 Char"/>
    <w:aliases w:val="H2 Char,2 Char,Sub-heading Char,sl2 Char,h2 Char,Headinnormalg 2 Char,Section 1.1 Char,Module Subheading Char,Heading 2a Char,h2 main heading Char,body Char,Attribute Heading 2 Char,test Char,2m Char,h 2 Char,sub-para Char,SubPara Char"/>
    <w:basedOn w:val="DefaultParagraphFont"/>
    <w:link w:val="Heading2"/>
    <w:uiPriority w:val="99"/>
    <w:rsid w:val="00903A6F"/>
    <w:rPr>
      <w:rFonts w:ascii="Univers for KPMG" w:eastAsia="Arial" w:hAnsi="Univers for KPMG" w:cs="Arial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03A6F"/>
    <w:rPr>
      <w:rFonts w:ascii="Univers for KPMG" w:eastAsia="Times New Roman" w:hAnsi="Univers for KPMG" w:cs="Arial"/>
      <w:b/>
      <w:w w:val="102"/>
      <w:sz w:val="26"/>
      <w:szCs w:val="24"/>
      <w:lang w:val="en-US"/>
    </w:rPr>
  </w:style>
  <w:style w:type="character" w:customStyle="1" w:styleId="Heading4Char">
    <w:name w:val="Heading 4 Char"/>
    <w:aliases w:val="4 Char,sub-sub-sub-sect Char,h4 Char,sub-sub-sub para Char,Sub3Para Char,Sub-Clause Sub-paragraph Char,ClauseSubSub_No&amp;Name Char, Sub-Clause Sub-paragraph Char,Map Title Char,Level 4 Topic Heading Char,Sub-paragraph Char,H4 Char,I4 Char"/>
    <w:basedOn w:val="DefaultParagraphFont"/>
    <w:link w:val="Heading4"/>
    <w:rsid w:val="00903A6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aliases w:val="sub-sub- sub-sub para Char,Sub4Para Char,Block Label Char,Appendices and Annex Char,5 Char,H5 Char,H51 Char,H52 Char,H53 Char,H54 Char,H55 Char,h5 Char,Level 5 Topic Heading Char,Level 3 - i Char,EASI 5 Char,Bullet point Char,sb Char"/>
    <w:basedOn w:val="DefaultParagraphFont"/>
    <w:link w:val="Heading5"/>
    <w:uiPriority w:val="99"/>
    <w:rsid w:val="00903A6F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aliases w:val="Sub5Para Char,h6 Char,Level 6 Topic Heading Char,Legal Level 1. Char,EASI 6 Char,Sub-bullet point Char,H6 Char,sub-dash Char,sd Char,h61 Char,Aztec Heading 6 Char,dont use Char,ASAPHeading 6 Char,Heading6 Char,6 Char,Requirement Char"/>
    <w:basedOn w:val="DefaultParagraphFont"/>
    <w:link w:val="Heading6"/>
    <w:rsid w:val="00903A6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aliases w:val="h7 Char,Level 7 Topic Heading Char,Legal Level 1.1. Char,Para no numbering Char,Aztec Heading 7 Char,do not use Char,H7 Char,PIM 7 Char,ITT t7 Char,PA Appendix Major Char,letter list Char,ASAPHeading 7 Char,7 Char,ExhibitTitle Char"/>
    <w:basedOn w:val="DefaultParagraphFont"/>
    <w:link w:val="Heading7"/>
    <w:rsid w:val="00903A6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aliases w:val="h8 Char,First Subheading Char,Second Subheading Char,Legal Level 1.1.1. Char,No num/gap Char,Level 1.1.1 Char,z Char,z1 Char,Aztec Heading 8 Char,avoid use Char,H8 Char,8 Char,FigureTitle Char,Condition Char,requirement Char,req2 Char"/>
    <w:basedOn w:val="DefaultParagraphFont"/>
    <w:link w:val="Heading8"/>
    <w:rsid w:val="00903A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aliases w:val="Heading 9 Annex Char,h9 Char,Third Subheading Char,Legal Level 1.1.1.1. Char,Level (a) Char,Code eg's Char,H9 Char,Appendix-1 Char,Titre 10 Char,rp_Heading 9 Char,l9 Char,ft Char,9 Char,Cond'l Reqt. Char,TableTitle Char,rb Char,req1 Char"/>
    <w:basedOn w:val="DefaultParagraphFont"/>
    <w:link w:val="Heading9"/>
    <w:rsid w:val="00903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24"/>
  </w:style>
  <w:style w:type="paragraph" w:styleId="Footer">
    <w:name w:val="footer"/>
    <w:basedOn w:val="Normal"/>
    <w:link w:val="FooterChar"/>
    <w:uiPriority w:val="99"/>
    <w:unhideWhenUsed/>
    <w:rsid w:val="005E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Haskoning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Jyothi</dc:creator>
  <cp:lastModifiedBy>aiswarya.koratty@outlook.com</cp:lastModifiedBy>
  <cp:revision>4</cp:revision>
  <dcterms:created xsi:type="dcterms:W3CDTF">2020-11-04T08:02:00Z</dcterms:created>
  <dcterms:modified xsi:type="dcterms:W3CDTF">2022-05-06T07:00:00Z</dcterms:modified>
</cp:coreProperties>
</file>